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201</w:t>
      </w:r>
      <w:r>
        <w:rPr>
          <w:rFonts w:hint="eastAsia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0"/>
          <w:szCs w:val="30"/>
        </w:rPr>
        <w:t>-201</w:t>
      </w:r>
      <w:r>
        <w:rPr>
          <w:rFonts w:hint="eastAsia" w:cs="宋体"/>
          <w:b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30"/>
          <w:szCs w:val="30"/>
        </w:rPr>
        <w:t>学年</w:t>
      </w:r>
      <w:r>
        <w:rPr>
          <w:rFonts w:hint="eastAsia" w:cs="宋体"/>
          <w:b/>
          <w:sz w:val="30"/>
          <w:szCs w:val="30"/>
          <w:lang w:eastAsia="zh-CN"/>
        </w:rPr>
        <w:t>春夏学期</w:t>
      </w:r>
      <w:r>
        <w:rPr>
          <w:rFonts w:hint="eastAsia" w:ascii="宋体" w:hAnsi="宋体" w:eastAsia="宋体" w:cs="宋体"/>
          <w:b/>
          <w:sz w:val="30"/>
          <w:szCs w:val="30"/>
        </w:rPr>
        <w:t>学生体质健康测试时间更改通知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因4月8日学校举行中国大学生马拉松联赛，原4月8日大球团队的体质健康测试时间更改为3月31日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下午和晚上（星期五下午13:00-17:00，晚上18:00-20:30）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在紫金港东田径场进行，原3月31日学生体质健康补测试时间更改为3月24日下午和晚上（星期五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下午13:00-16:00，晚上18:00-20:00）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请同学们相互转告，敬请谅解！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公共体育与艺术部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2017年3月11日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B0FB3"/>
    <w:rsid w:val="0B83499D"/>
    <w:rsid w:val="1A4B0F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2017-03-11T05:37:00Z</dcterms:created>
  <dc:creator>Administrator</dc:creator>
  <cp:lastModifiedBy>Administrator</cp:lastModifiedBy>
  <dcterms:modified xsi:type="dcterms:W3CDTF">2017-03-11T15:17:37Z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