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hint="eastAsia"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浙江大学体艺部校车申请单（存档联）</w:t>
      </w:r>
    </w:p>
    <w:tbl>
      <w:tblPr>
        <w:tblStyle w:val="3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12"/>
        <w:gridCol w:w="1668"/>
        <w:gridCol w:w="252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申请理由（会议、活动、比赛等）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活动负责人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联系方法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0" w:hRule="atLeast"/>
        </w:trPr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时间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去程:       年      月     日     点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0" w:hRule="atLeast"/>
        </w:trPr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返程:       年      月     日     点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15" w:hRule="atLeast"/>
        </w:trPr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地点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起点：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00" w:hRule="atLeast"/>
        </w:trPr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终点：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3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人数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8575" w:type="dxa"/>
            <w:gridSpan w:val="5"/>
          </w:tcPr>
          <w:p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575" w:type="dxa"/>
            <w:gridSpan w:val="5"/>
          </w:tcPr>
          <w:p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eastAsia="zh-CN"/>
              </w:rPr>
              <w:t>分管领导</w:t>
            </w:r>
            <w:r>
              <w:rPr>
                <w:rFonts w:hint="eastAsia" w:ascii="仿宋_GB2312"/>
                <w:bCs/>
                <w:sz w:val="24"/>
              </w:rPr>
              <w:t>意见：</w:t>
            </w:r>
          </w:p>
        </w:tc>
      </w:tr>
    </w:tbl>
    <w:p>
      <w:pPr>
        <w:spacing w:after="120"/>
        <w:jc w:val="center"/>
        <w:rPr>
          <w:rFonts w:hint="eastAsia"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--------------------------------------------------------</w:t>
      </w:r>
    </w:p>
    <w:p>
      <w:pPr>
        <w:spacing w:after="120"/>
        <w:jc w:val="center"/>
        <w:rPr>
          <w:rFonts w:hint="eastAsia"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浙江大学体艺部校车申请单（申请联）</w:t>
      </w:r>
    </w:p>
    <w:tbl>
      <w:tblPr>
        <w:tblStyle w:val="3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12"/>
        <w:gridCol w:w="1668"/>
        <w:gridCol w:w="252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申请理由（会议、活动、比赛等）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活动负责人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联系方法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0" w:hRule="atLeast"/>
        </w:trPr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时间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去程:       年      月     日     点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0" w:hRule="atLeast"/>
        </w:trPr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返程:       年      月     日     点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15" w:hRule="atLeast"/>
        </w:trPr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地点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起点：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00" w:hRule="atLeast"/>
        </w:trPr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终点：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3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人数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</w:trPr>
        <w:tc>
          <w:tcPr>
            <w:tcW w:w="8575" w:type="dxa"/>
            <w:gridSpan w:val="5"/>
          </w:tcPr>
          <w:p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575" w:type="dxa"/>
            <w:gridSpan w:val="5"/>
          </w:tcPr>
          <w:p>
            <w:pPr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eastAsia="zh-CN"/>
              </w:rPr>
              <w:t>分管领导</w:t>
            </w:r>
            <w:bookmarkStart w:id="0" w:name="_GoBack"/>
            <w:bookmarkEnd w:id="0"/>
            <w:r>
              <w:rPr>
                <w:rFonts w:hint="eastAsia" w:ascii="仿宋_GB2312"/>
                <w:bCs/>
                <w:sz w:val="24"/>
              </w:rPr>
              <w:t>意见：</w:t>
            </w:r>
          </w:p>
        </w:tc>
      </w:tr>
    </w:tbl>
    <w:p>
      <w:pPr>
        <w:spacing w:after="120"/>
        <w:jc w:val="center"/>
        <w:rPr>
          <w:rFonts w:hint="eastAsia" w:eastAsia="黑体"/>
          <w:b/>
          <w:bCs/>
          <w:sz w:val="32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2C8"/>
    <w:rsid w:val="005F242B"/>
    <w:rsid w:val="00A002C8"/>
    <w:rsid w:val="0DFC43EE"/>
    <w:rsid w:val="5AB4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56</Words>
  <Characters>325</Characters>
  <Lines>2</Lines>
  <Paragraphs>1</Paragraphs>
  <ScaleCrop>false</ScaleCrop>
  <LinksUpToDate>false</LinksUpToDate>
  <CharactersWithSpaces>380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2016-05-23T03:32:00Z</dcterms:created>
  <dc:creator>LEN</dc:creator>
  <cp:lastModifiedBy>TLM610I</cp:lastModifiedBy>
  <dcterms:modified xsi:type="dcterms:W3CDTF">2018-04-20T02:44:08Z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