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07" w:rsidRDefault="00AD032E" w:rsidP="004B0C07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5.95pt;margin-top:7.8pt;width:423.55pt;height:4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">
            <v:shadow on="t" opacity=".5" offset="6pt,-6pt"/>
            <v:textbox>
              <w:txbxContent>
                <w:p w:rsidR="004B0C07" w:rsidRDefault="004B0C07" w:rsidP="004B0C07">
                  <w:pPr>
                    <w:jc w:val="center"/>
                    <w:rPr>
                      <w:rFonts w:ascii="楷体_GB2312" w:eastAsia="楷体_GB2312" w:hAnsi="微软雅黑"/>
                      <w:b/>
                      <w:sz w:val="44"/>
                    </w:rPr>
                  </w:pPr>
                  <w:r>
                    <w:rPr>
                      <w:rFonts w:ascii="楷体_GB2312" w:eastAsia="楷体_GB2312" w:hAnsi="微软雅黑" w:hint="eastAsia"/>
                      <w:b/>
                      <w:sz w:val="44"/>
                    </w:rPr>
                    <w:t>浙江大学2017年“三好杯”篮球赛报名表</w:t>
                  </w:r>
                </w:p>
              </w:txbxContent>
            </v:textbox>
          </v:shape>
        </w:pict>
      </w:r>
    </w:p>
    <w:p w:rsidR="004B0C07" w:rsidRDefault="004B0C07" w:rsidP="004B0C07">
      <w:pPr>
        <w:rPr>
          <w:rFonts w:ascii="楷体_GB2312" w:eastAsia="楷体_GB2312"/>
        </w:rPr>
      </w:pPr>
    </w:p>
    <w:p w:rsidR="004B0C07" w:rsidRDefault="004B0C07" w:rsidP="004B0C07">
      <w:pPr>
        <w:rPr>
          <w:rFonts w:ascii="楷体_GB2312" w:eastAsia="楷体_GB2312"/>
        </w:rPr>
      </w:pPr>
    </w:p>
    <w:p w:rsidR="004B0C07" w:rsidRDefault="004B0C07" w:rsidP="004B0C07">
      <w:pPr>
        <w:rPr>
          <w:rFonts w:ascii="楷体_GB2312" w:eastAsia="楷体_GB2312" w:hAnsi="华文楷体"/>
          <w:b/>
          <w:sz w:val="28"/>
        </w:rPr>
      </w:pPr>
      <w:r>
        <w:rPr>
          <w:rFonts w:ascii="楷体_GB2312" w:eastAsia="楷体_GB2312" w:hAnsi="华文楷体" w:hint="eastAsia"/>
          <w:b/>
          <w:sz w:val="28"/>
        </w:rPr>
        <w:t>填表说明：</w:t>
      </w:r>
    </w:p>
    <w:p w:rsidR="004B0C07" w:rsidRDefault="004B0C07" w:rsidP="004B0C07">
      <w:pPr>
        <w:pStyle w:val="1"/>
        <w:ind w:firstLineChars="0" w:firstLine="0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一、所填信息必须真实可靠，若有虚假信息而且影响到比赛的公平公正时，将取消该队比赛资格；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二、各学院（系或学园）选派领队1</w:t>
      </w:r>
      <w:r w:rsidR="00C13FEC">
        <w:rPr>
          <w:rFonts w:ascii="楷体_GB2312" w:eastAsia="楷体_GB2312" w:hint="eastAsia"/>
        </w:rPr>
        <w:t>名，必须是该院系</w:t>
      </w:r>
      <w:r>
        <w:rPr>
          <w:rFonts w:ascii="楷体_GB2312" w:eastAsia="楷体_GB2312" w:hint="eastAsia"/>
        </w:rPr>
        <w:t>老师；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三、参赛队可自行配置教练员1名，教练员身份不受限制；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四、身高（cm）、体重（kg）、联系方式（长号）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260"/>
        <w:gridCol w:w="1514"/>
        <w:gridCol w:w="1701"/>
        <w:gridCol w:w="1560"/>
        <w:gridCol w:w="1809"/>
      </w:tblGrid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院系名称</w:t>
            </w:r>
          </w:p>
        </w:tc>
        <w:tc>
          <w:tcPr>
            <w:tcW w:w="6584" w:type="dxa"/>
            <w:gridSpan w:val="4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领队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教练员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联系人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号码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姓名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341F30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</w:rPr>
              <w:t>专业</w:t>
            </w:r>
            <w:r w:rsidR="004B0C07"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学号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备注</w:t>
            </w: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</w:tbl>
    <w:p w:rsidR="004B0C07" w:rsidRDefault="004B0C07" w:rsidP="000563A1">
      <w:pPr>
        <w:rPr>
          <w:rFonts w:ascii="楷体_GB2312" w:eastAsia="楷体_GB2312" w:hAnsi="华文楷体"/>
          <w:sz w:val="24"/>
        </w:rPr>
      </w:pPr>
      <w:r>
        <w:rPr>
          <w:rFonts w:ascii="楷体_GB2312" w:eastAsia="楷体_GB2312" w:hAnsi="华文楷体" w:hint="eastAsia"/>
          <w:sz w:val="24"/>
        </w:rPr>
        <w:t>兹证明上述队员是我院(系或学园)符合比赛报名标准，且已参加人身保险的学生。</w:t>
      </w:r>
    </w:p>
    <w:p w:rsidR="004B0C07" w:rsidRDefault="004B0C07" w:rsidP="004B0C07">
      <w:pPr>
        <w:ind w:firstLineChars="400" w:firstLine="960"/>
      </w:pPr>
      <w:r>
        <w:rPr>
          <w:rFonts w:ascii="楷体_GB2312" w:eastAsia="楷体_GB2312" w:hAnsi="华文楷体" w:hint="eastAsia"/>
          <w:sz w:val="24"/>
        </w:rPr>
        <w:t>领队签名：     学院(系)公章：</w:t>
      </w:r>
    </w:p>
    <w:p w:rsidR="004B0C07" w:rsidRDefault="004B0C07"/>
    <w:p w:rsidR="000563A1" w:rsidRDefault="000563A1">
      <w:pPr>
        <w:rPr>
          <w:rFonts w:hint="eastAsia"/>
          <w:sz w:val="30"/>
          <w:szCs w:val="30"/>
        </w:rPr>
      </w:pPr>
    </w:p>
    <w:sectPr w:rsidR="000563A1" w:rsidSect="00AD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315" w:rsidRDefault="00680315" w:rsidP="004B0C07">
      <w:r>
        <w:separator/>
      </w:r>
    </w:p>
  </w:endnote>
  <w:endnote w:type="continuationSeparator" w:id="1">
    <w:p w:rsidR="00680315" w:rsidRDefault="00680315" w:rsidP="004B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315" w:rsidRDefault="00680315" w:rsidP="004B0C07">
      <w:r>
        <w:separator/>
      </w:r>
    </w:p>
  </w:footnote>
  <w:footnote w:type="continuationSeparator" w:id="1">
    <w:p w:rsidR="00680315" w:rsidRDefault="00680315" w:rsidP="004B0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888C"/>
    <w:multiLevelType w:val="singleLevel"/>
    <w:tmpl w:val="589888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5A1463"/>
    <w:rsid w:val="000563A1"/>
    <w:rsid w:val="00196228"/>
    <w:rsid w:val="00341F30"/>
    <w:rsid w:val="003A2F60"/>
    <w:rsid w:val="003A74D2"/>
    <w:rsid w:val="003F02B3"/>
    <w:rsid w:val="004B0C07"/>
    <w:rsid w:val="004D16DE"/>
    <w:rsid w:val="00585859"/>
    <w:rsid w:val="00590FC2"/>
    <w:rsid w:val="006215FF"/>
    <w:rsid w:val="006504CD"/>
    <w:rsid w:val="00680315"/>
    <w:rsid w:val="006D3728"/>
    <w:rsid w:val="00821870"/>
    <w:rsid w:val="00964266"/>
    <w:rsid w:val="0098370D"/>
    <w:rsid w:val="009A609E"/>
    <w:rsid w:val="009E6DC6"/>
    <w:rsid w:val="00A54BB9"/>
    <w:rsid w:val="00AD032E"/>
    <w:rsid w:val="00B5299E"/>
    <w:rsid w:val="00C13FEC"/>
    <w:rsid w:val="00C2344E"/>
    <w:rsid w:val="00D2039C"/>
    <w:rsid w:val="00E34E54"/>
    <w:rsid w:val="00E711BC"/>
    <w:rsid w:val="00FF4C55"/>
    <w:rsid w:val="03F43D31"/>
    <w:rsid w:val="131A1D82"/>
    <w:rsid w:val="13E1688D"/>
    <w:rsid w:val="275A1463"/>
    <w:rsid w:val="28633298"/>
    <w:rsid w:val="29A262CA"/>
    <w:rsid w:val="2D856BEC"/>
    <w:rsid w:val="383E2E80"/>
    <w:rsid w:val="45E0089F"/>
    <w:rsid w:val="4E693E60"/>
    <w:rsid w:val="53ED2C8E"/>
    <w:rsid w:val="555B6955"/>
    <w:rsid w:val="70F0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3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AD032E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032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D032E"/>
    <w:rPr>
      <w:color w:val="CF5100"/>
      <w:u w:val="none"/>
    </w:rPr>
  </w:style>
  <w:style w:type="character" w:styleId="a5">
    <w:name w:val="Hyperlink"/>
    <w:basedOn w:val="a0"/>
    <w:qFormat/>
    <w:rsid w:val="00AD032E"/>
    <w:rPr>
      <w:color w:val="000000"/>
      <w:u w:val="none"/>
    </w:rPr>
  </w:style>
  <w:style w:type="paragraph" w:styleId="a6">
    <w:name w:val="header"/>
    <w:basedOn w:val="a"/>
    <w:link w:val="Char"/>
    <w:rsid w:val="004B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0C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B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B0C0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rsid w:val="004B0C07"/>
    <w:pPr>
      <w:ind w:firstLineChars="200" w:firstLine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JHJ</dc:creator>
  <cp:lastModifiedBy>公共体育与艺术部</cp:lastModifiedBy>
  <cp:revision>21</cp:revision>
  <dcterms:created xsi:type="dcterms:W3CDTF">2017-02-06T12:48:00Z</dcterms:created>
  <dcterms:modified xsi:type="dcterms:W3CDTF">2017-04-13T02:09:00Z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