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6F" w:rsidRDefault="001745FE" w:rsidP="00E16EA5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浙江大学</w:t>
      </w:r>
      <w:r w:rsidR="00E16EA5"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第四届</w:t>
      </w:r>
      <w:r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“</w:t>
      </w:r>
      <w:r w:rsidR="00E16EA5"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艺术季”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上半年活动安排</w:t>
      </w:r>
    </w:p>
    <w:p w:rsidR="00A60DB2" w:rsidRDefault="00A60DB2" w:rsidP="00A60DB2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60DB2" w:rsidRPr="00A60DB2" w:rsidRDefault="00A60DB2" w:rsidP="00A60DB2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E16EA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主办：浙江大学</w:t>
      </w:r>
      <w:r w:rsidRPr="00A60DB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文化艺术委员会</w:t>
      </w:r>
    </w:p>
    <w:p w:rsidR="00A60DB2" w:rsidRPr="00A60DB2" w:rsidRDefault="00A60DB2" w:rsidP="00A60DB2">
      <w:pPr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承办：</w:t>
      </w:r>
      <w:r w:rsidRPr="00E16EA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公共体育与艺术部、共青团浙江大学委员会</w:t>
      </w:r>
    </w:p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1．演出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275"/>
        <w:gridCol w:w="1843"/>
        <w:gridCol w:w="1605"/>
      </w:tblGrid>
      <w:tr w:rsidR="00E16EA5" w:rsidRPr="00E16EA5" w:rsidTr="00B63D1D">
        <w:trPr>
          <w:trHeight w:val="348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演出人员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经典话剧《艺术》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月上旬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玉泉永谦剧场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文琴合唱团庆祝建校</w:t>
            </w:r>
            <w:r>
              <w:rPr>
                <w:rFonts w:hint="eastAsia"/>
                <w:color w:val="000000"/>
              </w:rPr>
              <w:t>119</w:t>
            </w:r>
            <w:r>
              <w:rPr>
                <w:rFonts w:hint="eastAsia"/>
                <w:color w:val="000000"/>
              </w:rPr>
              <w:t>周年专场音乐会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color w:val="000000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  <w:tr w:rsidR="00B63D1D" w:rsidRPr="00E16EA5" w:rsidTr="00B63D1D">
        <w:trPr>
          <w:trHeight w:val="348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高雅艺术进校园——文琴交响乐团温州教育局专场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温州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中文版音乐剧《悲惨世界》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音乐剧歌剧社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中文版音乐剧《悲惨世界》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玉泉永谦剧场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音乐剧歌剧社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浙江大学舟山校区专场演出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舟山海洋学院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文琴艺术团</w:t>
            </w:r>
          </w:p>
        </w:tc>
      </w:tr>
      <w:tr w:rsidR="00C82E4E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低音乐器室内乐专场音乐会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82E4E" w:rsidRPr="00C82E4E" w:rsidRDefault="00C82E4E" w:rsidP="00B63D1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hint="eastAsia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hint="eastAsia"/>
              </w:rPr>
            </w:pPr>
            <w:r>
              <w:rPr>
                <w:rFonts w:hint="eastAsia"/>
              </w:rPr>
              <w:t>文琴民乐团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特邀浙江传媒学院毕业大戏《</w:t>
            </w:r>
            <w:r>
              <w:rPr>
                <w:rFonts w:hint="eastAsia"/>
                <w:color w:val="000000"/>
              </w:rPr>
              <w:t>1977</w:t>
            </w:r>
            <w:r>
              <w:rPr>
                <w:rFonts w:hint="eastAsia"/>
                <w:color w:val="000000"/>
              </w:rPr>
              <w:t>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玉泉永谦剧场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“琴会十年”古琴社专场音乐会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临水报告厅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古琴社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文琴民乐团庆祝建校</w:t>
            </w:r>
            <w:r>
              <w:rPr>
                <w:rFonts w:hint="eastAsia"/>
                <w:color w:val="000000"/>
              </w:rPr>
              <w:t>119</w:t>
            </w:r>
            <w:r>
              <w:rPr>
                <w:rFonts w:hint="eastAsia"/>
                <w:color w:val="000000"/>
              </w:rPr>
              <w:t>周年专场音乐会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文琴民乐团</w:t>
            </w:r>
          </w:p>
        </w:tc>
      </w:tr>
      <w:tr w:rsidR="00C82E4E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竺可桢学院灵韵音乐剧社《发胶星梦》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82E4E" w:rsidRDefault="00C82E4E" w:rsidP="00AF48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hint="eastAsia"/>
              </w:rPr>
            </w:pPr>
            <w:r>
              <w:rPr>
                <w:rFonts w:hint="eastAsia"/>
              </w:rPr>
              <w:t>玉泉永谦剧场</w:t>
            </w:r>
          </w:p>
          <w:p w:rsidR="00C82E4E" w:rsidRDefault="00C82E4E" w:rsidP="00B63D1D">
            <w:pPr>
              <w:rPr>
                <w:rFonts w:hint="eastAsia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82E4E" w:rsidRPr="00C82E4E" w:rsidRDefault="00C82E4E" w:rsidP="00B63D1D">
            <w:pPr>
              <w:rPr>
                <w:rFonts w:hint="eastAsia"/>
              </w:rPr>
            </w:pPr>
            <w:r>
              <w:rPr>
                <w:rFonts w:hint="eastAsia"/>
              </w:rPr>
              <w:t>灵韵音乐剧社</w:t>
            </w:r>
          </w:p>
        </w:tc>
      </w:tr>
      <w:tr w:rsidR="00C82E4E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黑白剧社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毕业大戏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C82E4E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文琴键盘乐团庆祝建校</w:t>
            </w:r>
            <w:r>
              <w:rPr>
                <w:rFonts w:hint="eastAsia"/>
                <w:color w:val="000000"/>
              </w:rPr>
              <w:t>119</w:t>
            </w:r>
            <w:r>
              <w:rPr>
                <w:rFonts w:hint="eastAsia"/>
                <w:color w:val="000000"/>
              </w:rPr>
              <w:t>周年多媒体音乐会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文琴键盘乐团</w:t>
            </w:r>
          </w:p>
        </w:tc>
      </w:tr>
      <w:tr w:rsidR="00C82E4E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“浙年夏天”大型室外环境舞蹈演出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文琴舞蹈团</w:t>
            </w:r>
          </w:p>
        </w:tc>
      </w:tr>
      <w:tr w:rsidR="00C82E4E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“浙有笛箫”音乐会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蒙民伟楼</w:t>
            </w: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82E4E" w:rsidRDefault="00C82E4E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笛箫协会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2．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沙龙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455"/>
        <w:gridCol w:w="1843"/>
      </w:tblGrid>
      <w:tr w:rsidR="00A60DB2" w:rsidRPr="00E16EA5" w:rsidTr="00B63D1D">
        <w:trPr>
          <w:trHeight w:val="3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B63D1D" w:rsidRPr="00E16EA5" w:rsidTr="00B63D1D">
        <w:trPr>
          <w:trHeight w:val="262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“春之乐舞”主题路演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紫金港文化广场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声乐协会</w:t>
            </w:r>
          </w:p>
        </w:tc>
      </w:tr>
      <w:tr w:rsidR="00B63D1D" w:rsidRPr="00E16EA5" w:rsidTr="00B63D1D">
        <w:trPr>
          <w:trHeight w:val="262"/>
        </w:trPr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浙江大学书画社第四届风筝节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紫金港校区文化广场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书画社学生分社</w:t>
            </w:r>
          </w:p>
        </w:tc>
      </w:tr>
      <w:tr w:rsidR="00B63D1D" w:rsidRPr="00E16EA5" w:rsidTr="00B63D1D">
        <w:trPr>
          <w:trHeight w:val="345"/>
        </w:trPr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交响乐“快闪”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紫金港校区文化广场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  <w:tr w:rsidR="00B63D1D" w:rsidRPr="00E16EA5" w:rsidTr="00B63D1D">
        <w:trPr>
          <w:trHeight w:val="386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交响乐“快闪”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教学区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  <w:tr w:rsidR="00B63D1D" w:rsidRPr="00E16EA5" w:rsidTr="00B63D1D">
        <w:trPr>
          <w:trHeight w:val="386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合唱“快闪”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月初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紫金港校区文化广场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  <w:tr w:rsidR="00B63D1D" w:rsidRPr="00E16EA5" w:rsidTr="00B63D1D">
        <w:trPr>
          <w:trHeight w:val="386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交响乐“快闪”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西湖边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3．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展览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  <w:gridCol w:w="1134"/>
        <w:gridCol w:w="1842"/>
        <w:gridCol w:w="1843"/>
      </w:tblGrid>
      <w:tr w:rsidR="00A60DB2" w:rsidRPr="00E16EA5" w:rsidTr="00A60DB2">
        <w:trPr>
          <w:trHeight w:val="312"/>
        </w:trPr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A60DB2" w:rsidRPr="00E16EA5" w:rsidTr="00A60DB2">
        <w:trPr>
          <w:trHeight w:val="256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浙江大学学生摄影协会第二届年度影展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4</w:t>
            </w:r>
            <w:r w:rsidRPr="009158D8">
              <w:rPr>
                <w:rFonts w:hint="eastAsia"/>
              </w:rPr>
              <w:t>月下旬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未定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学生摄影协会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4．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比赛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2455"/>
        <w:gridCol w:w="1843"/>
      </w:tblGrid>
      <w:tr w:rsidR="00A60DB2" w:rsidRPr="00E16EA5" w:rsidTr="00B63D1D">
        <w:trPr>
          <w:trHeight w:val="348"/>
        </w:trPr>
        <w:tc>
          <w:tcPr>
            <w:tcW w:w="3369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B63D1D" w:rsidRPr="00E16EA5" w:rsidTr="00B63D1D">
        <w:trPr>
          <w:trHeight w:val="28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第六届在杭高校国际标准舞大赛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月初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玉泉校区邵逸夫体育馆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体育舞蹈协会</w:t>
            </w:r>
          </w:p>
        </w:tc>
      </w:tr>
      <w:tr w:rsidR="00B63D1D" w:rsidRPr="00E16EA5" w:rsidTr="00B63D1D">
        <w:trPr>
          <w:trHeight w:val="28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弹唱比赛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月中旬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紫金港校区小木屋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清韵钢琴社</w:t>
            </w:r>
          </w:p>
        </w:tc>
      </w:tr>
      <w:tr w:rsidR="00B63D1D" w:rsidRPr="00E16EA5" w:rsidTr="00B63D1D">
        <w:trPr>
          <w:trHeight w:val="28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斗图！表情包大赛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线上参与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书画社学生分社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5．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讲座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  <w:gridCol w:w="1134"/>
        <w:gridCol w:w="1842"/>
        <w:gridCol w:w="1843"/>
      </w:tblGrid>
      <w:tr w:rsidR="00A60DB2" w:rsidRPr="00E16EA5" w:rsidTr="00A60DB2">
        <w:trPr>
          <w:trHeight w:val="348"/>
        </w:trPr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主讲人</w:t>
            </w:r>
          </w:p>
        </w:tc>
      </w:tr>
      <w:tr w:rsidR="00B63D1D" w:rsidRPr="00E16EA5" w:rsidTr="00B63D1D">
        <w:trPr>
          <w:trHeight w:val="342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青春风采舞蹈的美——校园舞蹈谈篇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待定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临水报告厅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于平</w:t>
            </w:r>
          </w:p>
        </w:tc>
      </w:tr>
      <w:tr w:rsidR="00B63D1D" w:rsidRPr="00E16EA5" w:rsidTr="00B63D1D">
        <w:trPr>
          <w:trHeight w:val="342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追火车—摄影师分享会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国际会议中心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王嵬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6．</w:t>
      </w:r>
      <w:r w:rsidR="00B63D1D" w:rsidRPr="00B63D1D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工作坊</w:t>
      </w:r>
    </w:p>
    <w:tbl>
      <w:tblPr>
        <w:tblW w:w="9226" w:type="dxa"/>
        <w:tblLook w:val="04A0"/>
      </w:tblPr>
      <w:tblGrid>
        <w:gridCol w:w="4077"/>
        <w:gridCol w:w="1134"/>
        <w:gridCol w:w="2598"/>
        <w:gridCol w:w="1417"/>
      </w:tblGrid>
      <w:tr w:rsidR="00A60DB2" w:rsidRPr="00E16EA5" w:rsidTr="00B63D1D">
        <w:trPr>
          <w:trHeight w:val="348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培训人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黑白剧社队员业务学习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立陶宛</w:t>
            </w:r>
            <w:r>
              <w:rPr>
                <w:rFonts w:hint="eastAsia"/>
                <w:color w:val="000000"/>
              </w:rPr>
              <w:t>OKT</w:t>
            </w:r>
            <w:r>
              <w:rPr>
                <w:rFonts w:hint="eastAsia"/>
                <w:color w:val="000000"/>
              </w:rPr>
              <w:t>剧团《哈姆雷特》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上海话剧艺术中心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RANGE!B39"/>
            <w:r>
              <w:rPr>
                <w:rFonts w:hint="eastAsia"/>
                <w:color w:val="000000"/>
              </w:rPr>
              <w:t>黑白剧社实地参观调研，与南京大学第二剧社同学交流</w:t>
            </w:r>
            <w:bookmarkEnd w:id="0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南京北极阁气象博物馆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上海音乐学院徐坚强教授合唱作品公开课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紫金港合唱团排练厅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四川音乐学院昌英中教授合唱作品公开课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紫金港合唱团排练厅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</w:tbl>
    <w:p w:rsidR="00B645B4" w:rsidRDefault="00B645B4" w:rsidP="00B645B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B645B4" w:rsidRDefault="009158D8" w:rsidP="00B645B4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9158D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浙江大学文化艺术委员会</w:t>
      </w:r>
    </w:p>
    <w:p w:rsidR="00B645B4" w:rsidRDefault="00B645B4" w:rsidP="00B645B4">
      <w:pPr>
        <w:jc w:val="right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B645B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2016年3月1</w:t>
      </w:r>
      <w:r w:rsidR="00E97DE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Pr="00B645B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</w:t>
      </w:r>
    </w:p>
    <w:p w:rsidR="00E16EA5" w:rsidRPr="00E16EA5" w:rsidRDefault="00E16EA5"/>
    <w:sectPr w:rsidR="00E16EA5" w:rsidRPr="00E16EA5" w:rsidSect="00A60DB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F9" w:rsidRDefault="00A13BF9" w:rsidP="00B645B4">
      <w:r>
        <w:separator/>
      </w:r>
    </w:p>
  </w:endnote>
  <w:endnote w:type="continuationSeparator" w:id="1">
    <w:p w:rsidR="00A13BF9" w:rsidRDefault="00A13BF9" w:rsidP="00B6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F9" w:rsidRDefault="00A13BF9" w:rsidP="00B645B4">
      <w:r>
        <w:separator/>
      </w:r>
    </w:p>
  </w:footnote>
  <w:footnote w:type="continuationSeparator" w:id="1">
    <w:p w:rsidR="00A13BF9" w:rsidRDefault="00A13BF9" w:rsidP="00B64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51930"/>
    <w:multiLevelType w:val="hybridMultilevel"/>
    <w:tmpl w:val="F5CC2FD6"/>
    <w:lvl w:ilvl="0" w:tplc="5D18E482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EA5"/>
    <w:rsid w:val="00001359"/>
    <w:rsid w:val="001745FE"/>
    <w:rsid w:val="004B0F6F"/>
    <w:rsid w:val="00596428"/>
    <w:rsid w:val="005D15E7"/>
    <w:rsid w:val="008D3C18"/>
    <w:rsid w:val="009158D8"/>
    <w:rsid w:val="009555DE"/>
    <w:rsid w:val="00A13BF9"/>
    <w:rsid w:val="00A25F1D"/>
    <w:rsid w:val="00A423CC"/>
    <w:rsid w:val="00A60DB2"/>
    <w:rsid w:val="00B63D1D"/>
    <w:rsid w:val="00B645B4"/>
    <w:rsid w:val="00C82E4E"/>
    <w:rsid w:val="00E16EA5"/>
    <w:rsid w:val="00E97DE9"/>
    <w:rsid w:val="00EC03CD"/>
    <w:rsid w:val="00F7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A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6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45B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4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45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yehai wu</dc:creator>
  <cp:lastModifiedBy>Dog</cp:lastModifiedBy>
  <cp:revision>7</cp:revision>
  <cp:lastPrinted>2016-03-14T08:50:00Z</cp:lastPrinted>
  <dcterms:created xsi:type="dcterms:W3CDTF">2016-03-12T22:39:00Z</dcterms:created>
  <dcterms:modified xsi:type="dcterms:W3CDTF">2016-03-22T06:47:00Z</dcterms:modified>
</cp:coreProperties>
</file>