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57" w:rsidRPr="005A2834" w:rsidRDefault="00114757" w:rsidP="00E90343">
      <w:pPr>
        <w:widowControl/>
        <w:spacing w:beforeLines="50" w:afterLines="50" w:line="360" w:lineRule="auto"/>
        <w:jc w:val="center"/>
        <w:rPr>
          <w:rFonts w:ascii="黑体" w:eastAsia="黑体" w:hAnsi="黑体" w:cs="宋体"/>
          <w:b/>
          <w:bCs/>
          <w:color w:val="000000"/>
          <w:kern w:val="0"/>
          <w:sz w:val="36"/>
          <w:szCs w:val="36"/>
        </w:rPr>
      </w:pPr>
      <w:bookmarkStart w:id="0" w:name="_GoBack"/>
      <w:r w:rsidRPr="005A2834">
        <w:rPr>
          <w:rFonts w:ascii="黑体" w:eastAsia="黑体" w:hAnsi="黑体" w:cs="宋体" w:hint="eastAsia"/>
          <w:b/>
          <w:bCs/>
          <w:color w:val="000000"/>
          <w:kern w:val="0"/>
          <w:sz w:val="36"/>
          <w:szCs w:val="36"/>
        </w:rPr>
        <w:t>浙江大学</w:t>
      </w:r>
      <w:r w:rsidRPr="005A2834">
        <w:rPr>
          <w:rFonts w:ascii="黑体" w:eastAsia="黑体" w:hAnsi="黑体" w:cs="宋体"/>
          <w:b/>
          <w:bCs/>
          <w:color w:val="000000"/>
          <w:kern w:val="0"/>
          <w:sz w:val="36"/>
          <w:szCs w:val="36"/>
        </w:rPr>
        <w:t>2014</w:t>
      </w:r>
      <w:r>
        <w:rPr>
          <w:rFonts w:ascii="黑体" w:eastAsia="黑体" w:hAnsi="黑体" w:cs="宋体" w:hint="eastAsia"/>
          <w:b/>
          <w:bCs/>
          <w:color w:val="000000"/>
          <w:kern w:val="0"/>
          <w:sz w:val="36"/>
          <w:szCs w:val="36"/>
        </w:rPr>
        <w:t>年“三好杯”</w:t>
      </w:r>
      <w:r w:rsidRPr="005A2834">
        <w:rPr>
          <w:rFonts w:ascii="黑体" w:eastAsia="黑体" w:hAnsi="黑体" w:cs="宋体" w:hint="eastAsia"/>
          <w:b/>
          <w:bCs/>
          <w:color w:val="000000"/>
          <w:kern w:val="0"/>
          <w:sz w:val="36"/>
          <w:szCs w:val="36"/>
        </w:rPr>
        <w:t>足球赛竞赛规程</w:t>
      </w:r>
    </w:p>
    <w:bookmarkEnd w:id="0"/>
    <w:p w:rsidR="00114757" w:rsidRPr="00C44F57" w:rsidRDefault="00114757" w:rsidP="007B534C">
      <w:pPr>
        <w:spacing w:beforeLines="50" w:line="360" w:lineRule="auto"/>
        <w:rPr>
          <w:rFonts w:ascii="仿宋" w:eastAsia="仿宋" w:hAnsi="仿宋" w:cs="宋体"/>
          <w:b/>
          <w:bCs/>
          <w:color w:val="000000"/>
          <w:kern w:val="0"/>
          <w:sz w:val="32"/>
          <w:szCs w:val="32"/>
        </w:rPr>
      </w:pPr>
      <w:r w:rsidRPr="00C44F57">
        <w:rPr>
          <w:rFonts w:ascii="仿宋" w:eastAsia="仿宋" w:hAnsi="仿宋" w:cs="宋体" w:hint="eastAsia"/>
          <w:b/>
          <w:bCs/>
          <w:color w:val="000000"/>
          <w:kern w:val="0"/>
          <w:sz w:val="32"/>
          <w:szCs w:val="32"/>
        </w:rPr>
        <w:t>一</w:t>
      </w:r>
      <w:r>
        <w:rPr>
          <w:rFonts w:ascii="仿宋" w:eastAsia="仿宋" w:hAnsi="仿宋" w:cs="宋体" w:hint="eastAsia"/>
          <w:b/>
          <w:bCs/>
          <w:color w:val="000000"/>
          <w:kern w:val="0"/>
          <w:sz w:val="32"/>
          <w:szCs w:val="32"/>
        </w:rPr>
        <w:t>、</w:t>
      </w:r>
      <w:r w:rsidRPr="00C44F57">
        <w:rPr>
          <w:rFonts w:ascii="仿宋" w:eastAsia="仿宋" w:hAnsi="仿宋" w:cs="宋体" w:hint="eastAsia"/>
          <w:b/>
          <w:bCs/>
          <w:color w:val="000000"/>
          <w:kern w:val="0"/>
          <w:sz w:val="32"/>
          <w:szCs w:val="32"/>
        </w:rPr>
        <w:t>主办单位</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hint="eastAsia"/>
          <w:sz w:val="24"/>
          <w:szCs w:val="24"/>
        </w:rPr>
        <w:t>浙江大学体育运动委员会</w:t>
      </w:r>
    </w:p>
    <w:p w:rsidR="00114757" w:rsidRPr="00C44F57" w:rsidRDefault="00114757" w:rsidP="007B534C">
      <w:pPr>
        <w:spacing w:beforeLines="50" w:line="360" w:lineRule="auto"/>
        <w:rPr>
          <w:rFonts w:ascii="仿宋" w:eastAsia="仿宋" w:hAnsi="仿宋" w:cs="宋体"/>
          <w:b/>
          <w:bCs/>
          <w:color w:val="000000"/>
          <w:kern w:val="0"/>
          <w:sz w:val="32"/>
          <w:szCs w:val="32"/>
        </w:rPr>
      </w:pPr>
      <w:r w:rsidRPr="00C44F57">
        <w:rPr>
          <w:rFonts w:ascii="仿宋" w:eastAsia="仿宋" w:hAnsi="仿宋" w:cs="宋体" w:hint="eastAsia"/>
          <w:b/>
          <w:bCs/>
          <w:color w:val="000000"/>
          <w:kern w:val="0"/>
          <w:sz w:val="32"/>
          <w:szCs w:val="32"/>
        </w:rPr>
        <w:t>二</w:t>
      </w:r>
      <w:r>
        <w:rPr>
          <w:rFonts w:ascii="仿宋" w:eastAsia="仿宋" w:hAnsi="仿宋" w:cs="宋体" w:hint="eastAsia"/>
          <w:b/>
          <w:bCs/>
          <w:color w:val="000000"/>
          <w:kern w:val="0"/>
          <w:sz w:val="32"/>
          <w:szCs w:val="32"/>
        </w:rPr>
        <w:t>、</w:t>
      </w:r>
      <w:r w:rsidRPr="00C44F57">
        <w:rPr>
          <w:rFonts w:ascii="仿宋" w:eastAsia="仿宋" w:hAnsi="仿宋" w:cs="宋体" w:hint="eastAsia"/>
          <w:b/>
          <w:bCs/>
          <w:color w:val="000000"/>
          <w:kern w:val="0"/>
          <w:sz w:val="32"/>
          <w:szCs w:val="32"/>
        </w:rPr>
        <w:t>承办单位</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hint="eastAsia"/>
          <w:sz w:val="24"/>
          <w:szCs w:val="24"/>
        </w:rPr>
        <w:t>浙江大学公共体育与艺术部</w:t>
      </w:r>
    </w:p>
    <w:p w:rsidR="00114757" w:rsidRPr="00C44F57" w:rsidRDefault="00114757" w:rsidP="007B534C">
      <w:pPr>
        <w:spacing w:beforeLines="50" w:line="360" w:lineRule="auto"/>
        <w:rPr>
          <w:rFonts w:ascii="仿宋" w:eastAsia="仿宋" w:hAnsi="仿宋" w:cs="宋体"/>
          <w:b/>
          <w:bCs/>
          <w:color w:val="000000"/>
          <w:kern w:val="0"/>
          <w:sz w:val="32"/>
          <w:szCs w:val="32"/>
        </w:rPr>
      </w:pPr>
      <w:r w:rsidRPr="00C44F57">
        <w:rPr>
          <w:rFonts w:ascii="仿宋" w:eastAsia="仿宋" w:hAnsi="仿宋" w:cs="宋体" w:hint="eastAsia"/>
          <w:b/>
          <w:bCs/>
          <w:color w:val="000000"/>
          <w:kern w:val="0"/>
          <w:sz w:val="32"/>
          <w:szCs w:val="32"/>
        </w:rPr>
        <w:t>三</w:t>
      </w:r>
      <w:r>
        <w:rPr>
          <w:rFonts w:ascii="仿宋" w:eastAsia="仿宋" w:hAnsi="仿宋" w:cs="宋体" w:hint="eastAsia"/>
          <w:b/>
          <w:bCs/>
          <w:color w:val="000000"/>
          <w:kern w:val="0"/>
          <w:sz w:val="32"/>
          <w:szCs w:val="32"/>
        </w:rPr>
        <w:t>、</w:t>
      </w:r>
      <w:r w:rsidRPr="00C44F57">
        <w:rPr>
          <w:rFonts w:ascii="仿宋" w:eastAsia="仿宋" w:hAnsi="仿宋" w:cs="宋体" w:hint="eastAsia"/>
          <w:b/>
          <w:bCs/>
          <w:color w:val="000000"/>
          <w:kern w:val="0"/>
          <w:sz w:val="32"/>
          <w:szCs w:val="32"/>
        </w:rPr>
        <w:t>协办单位</w:t>
      </w:r>
    </w:p>
    <w:p w:rsidR="00114757" w:rsidRDefault="00114757" w:rsidP="007B534C">
      <w:pPr>
        <w:spacing w:line="360" w:lineRule="auto"/>
        <w:ind w:leftChars="200" w:left="420"/>
        <w:rPr>
          <w:rFonts w:ascii="仿宋" w:eastAsia="仿宋" w:hAnsi="仿宋"/>
          <w:sz w:val="24"/>
          <w:szCs w:val="24"/>
        </w:rPr>
      </w:pPr>
      <w:r>
        <w:rPr>
          <w:rFonts w:ascii="仿宋" w:eastAsia="仿宋" w:hAnsi="仿宋" w:hint="eastAsia"/>
          <w:sz w:val="24"/>
          <w:szCs w:val="24"/>
        </w:rPr>
        <w:t>浙江大学</w:t>
      </w:r>
      <w:r w:rsidRPr="00C44F57">
        <w:rPr>
          <w:rFonts w:ascii="仿宋" w:eastAsia="仿宋" w:hAnsi="仿宋" w:hint="eastAsia"/>
          <w:sz w:val="24"/>
          <w:szCs w:val="24"/>
        </w:rPr>
        <w:t>学工部</w:t>
      </w:r>
    </w:p>
    <w:p w:rsidR="00114757" w:rsidRDefault="00114757" w:rsidP="006B1166">
      <w:pPr>
        <w:spacing w:line="360" w:lineRule="auto"/>
        <w:ind w:leftChars="200" w:left="420"/>
        <w:rPr>
          <w:rFonts w:ascii="仿宋" w:eastAsia="仿宋" w:hAnsi="仿宋"/>
          <w:sz w:val="24"/>
          <w:szCs w:val="24"/>
        </w:rPr>
      </w:pPr>
      <w:r>
        <w:rPr>
          <w:rFonts w:ascii="仿宋" w:eastAsia="仿宋" w:hAnsi="仿宋" w:hint="eastAsia"/>
          <w:sz w:val="24"/>
          <w:szCs w:val="24"/>
        </w:rPr>
        <w:t>浙江大学研</w:t>
      </w:r>
      <w:r w:rsidRPr="00C44F57">
        <w:rPr>
          <w:rFonts w:ascii="仿宋" w:eastAsia="仿宋" w:hAnsi="仿宋" w:hint="eastAsia"/>
          <w:sz w:val="24"/>
          <w:szCs w:val="24"/>
        </w:rPr>
        <w:t>工部</w:t>
      </w:r>
    </w:p>
    <w:p w:rsidR="00114757" w:rsidRDefault="00114757" w:rsidP="007B534C">
      <w:pPr>
        <w:spacing w:line="360" w:lineRule="auto"/>
        <w:ind w:leftChars="200" w:left="420"/>
        <w:rPr>
          <w:rFonts w:ascii="仿宋" w:eastAsia="仿宋" w:hAnsi="仿宋"/>
          <w:sz w:val="24"/>
          <w:szCs w:val="24"/>
        </w:rPr>
      </w:pPr>
      <w:r w:rsidRPr="00C44F57">
        <w:rPr>
          <w:rFonts w:ascii="仿宋" w:eastAsia="仿宋" w:hAnsi="仿宋" w:hint="eastAsia"/>
          <w:sz w:val="24"/>
          <w:szCs w:val="24"/>
        </w:rPr>
        <w:t>浙江大学团委</w:t>
      </w:r>
    </w:p>
    <w:p w:rsidR="00114757" w:rsidRDefault="00114757" w:rsidP="007B534C">
      <w:pPr>
        <w:spacing w:line="360" w:lineRule="auto"/>
        <w:ind w:leftChars="200" w:left="420"/>
        <w:rPr>
          <w:rFonts w:ascii="仿宋" w:eastAsia="仿宋" w:hAnsi="仿宋"/>
          <w:sz w:val="24"/>
          <w:szCs w:val="24"/>
        </w:rPr>
      </w:pPr>
      <w:r w:rsidRPr="00C44F57">
        <w:rPr>
          <w:rFonts w:ascii="仿宋" w:eastAsia="仿宋" w:hAnsi="仿宋" w:hint="eastAsia"/>
          <w:sz w:val="24"/>
          <w:szCs w:val="24"/>
        </w:rPr>
        <w:t>浙江大学校医院</w:t>
      </w:r>
    </w:p>
    <w:p w:rsidR="00114757" w:rsidRDefault="00114757" w:rsidP="007B534C">
      <w:pPr>
        <w:spacing w:line="360" w:lineRule="auto"/>
        <w:ind w:leftChars="200" w:left="420"/>
        <w:rPr>
          <w:rFonts w:ascii="仿宋" w:eastAsia="仿宋" w:hAnsi="仿宋"/>
          <w:sz w:val="24"/>
          <w:szCs w:val="24"/>
        </w:rPr>
      </w:pPr>
      <w:r w:rsidRPr="00C44F57">
        <w:rPr>
          <w:rFonts w:ascii="仿宋" w:eastAsia="仿宋" w:hAnsi="仿宋" w:hint="eastAsia"/>
          <w:sz w:val="24"/>
          <w:szCs w:val="24"/>
        </w:rPr>
        <w:t>浙江大学安全保卫处</w:t>
      </w:r>
    </w:p>
    <w:p w:rsidR="00114757" w:rsidRPr="00C44F57" w:rsidRDefault="00114757" w:rsidP="007B534C">
      <w:pPr>
        <w:spacing w:line="360" w:lineRule="auto"/>
        <w:ind w:leftChars="200" w:left="420"/>
        <w:rPr>
          <w:rFonts w:ascii="仿宋" w:eastAsia="仿宋" w:hAnsi="仿宋"/>
          <w:sz w:val="24"/>
          <w:szCs w:val="24"/>
        </w:rPr>
      </w:pPr>
      <w:r w:rsidRPr="00C44F57">
        <w:rPr>
          <w:rFonts w:ascii="仿宋" w:eastAsia="仿宋" w:hAnsi="仿宋" w:hint="eastAsia"/>
          <w:sz w:val="24"/>
          <w:szCs w:val="24"/>
        </w:rPr>
        <w:t>浙江大学学生足球协会</w:t>
      </w:r>
    </w:p>
    <w:p w:rsidR="00114757" w:rsidRPr="00C44F57" w:rsidRDefault="00114757" w:rsidP="007B534C">
      <w:pPr>
        <w:spacing w:beforeLines="50" w:line="360" w:lineRule="auto"/>
        <w:rPr>
          <w:rFonts w:ascii="仿宋" w:eastAsia="仿宋" w:hAnsi="仿宋" w:cs="宋体"/>
          <w:b/>
          <w:bCs/>
          <w:color w:val="000000"/>
          <w:kern w:val="0"/>
          <w:sz w:val="32"/>
          <w:szCs w:val="32"/>
        </w:rPr>
      </w:pPr>
      <w:r w:rsidRPr="00C44F57">
        <w:rPr>
          <w:rFonts w:ascii="仿宋" w:eastAsia="仿宋" w:hAnsi="仿宋" w:cs="宋体" w:hint="eastAsia"/>
          <w:b/>
          <w:bCs/>
          <w:color w:val="000000"/>
          <w:kern w:val="0"/>
          <w:sz w:val="32"/>
          <w:szCs w:val="32"/>
        </w:rPr>
        <w:t>四</w:t>
      </w:r>
      <w:r>
        <w:rPr>
          <w:rFonts w:ascii="仿宋" w:eastAsia="仿宋" w:hAnsi="仿宋" w:cs="宋体" w:hint="eastAsia"/>
          <w:b/>
          <w:bCs/>
          <w:color w:val="000000"/>
          <w:kern w:val="0"/>
          <w:sz w:val="32"/>
          <w:szCs w:val="32"/>
        </w:rPr>
        <w:t>、</w:t>
      </w:r>
      <w:r w:rsidRPr="00C44F57">
        <w:rPr>
          <w:rFonts w:ascii="仿宋" w:eastAsia="仿宋" w:hAnsi="仿宋" w:cs="宋体" w:hint="eastAsia"/>
          <w:b/>
          <w:bCs/>
          <w:color w:val="000000"/>
          <w:kern w:val="0"/>
          <w:sz w:val="32"/>
          <w:szCs w:val="32"/>
        </w:rPr>
        <w:t>报名资格</w:t>
      </w:r>
    </w:p>
    <w:p w:rsidR="00114757" w:rsidRDefault="00114757" w:rsidP="00C44F57">
      <w:pPr>
        <w:spacing w:line="360" w:lineRule="auto"/>
        <w:ind w:firstLine="420"/>
        <w:rPr>
          <w:rFonts w:ascii="仿宋" w:eastAsia="仿宋" w:hAnsi="仿宋" w:cs="宋体"/>
          <w:b/>
          <w:bCs/>
          <w:color w:val="000000"/>
          <w:kern w:val="0"/>
          <w:sz w:val="28"/>
          <w:szCs w:val="28"/>
        </w:rPr>
      </w:pPr>
      <w:r w:rsidRPr="00C44F57">
        <w:rPr>
          <w:rFonts w:ascii="仿宋" w:eastAsia="仿宋" w:hAnsi="仿宋" w:cs="宋体"/>
          <w:b/>
          <w:bCs/>
          <w:color w:val="000000"/>
          <w:kern w:val="0"/>
          <w:sz w:val="28"/>
          <w:szCs w:val="28"/>
        </w:rPr>
        <w:t>1</w:t>
      </w:r>
      <w:r w:rsidRPr="00C44F57">
        <w:rPr>
          <w:rFonts w:ascii="仿宋" w:eastAsia="仿宋" w:hAnsi="仿宋" w:cs="宋体" w:hint="eastAsia"/>
          <w:b/>
          <w:bCs/>
          <w:color w:val="000000"/>
          <w:kern w:val="0"/>
          <w:sz w:val="28"/>
          <w:szCs w:val="28"/>
        </w:rPr>
        <w:t>、</w:t>
      </w:r>
      <w:r>
        <w:rPr>
          <w:rFonts w:ascii="仿宋" w:eastAsia="仿宋" w:hAnsi="仿宋" w:cs="宋体" w:hint="eastAsia"/>
          <w:b/>
          <w:bCs/>
          <w:color w:val="000000"/>
          <w:kern w:val="0"/>
          <w:sz w:val="28"/>
          <w:szCs w:val="28"/>
        </w:rPr>
        <w:t>参赛</w:t>
      </w:r>
      <w:r w:rsidRPr="00C44F57">
        <w:rPr>
          <w:rFonts w:ascii="仿宋" w:eastAsia="仿宋" w:hAnsi="仿宋" w:cs="宋体" w:hint="eastAsia"/>
          <w:b/>
          <w:bCs/>
          <w:color w:val="000000"/>
          <w:kern w:val="0"/>
          <w:sz w:val="28"/>
          <w:szCs w:val="28"/>
        </w:rPr>
        <w:t>球队</w:t>
      </w:r>
    </w:p>
    <w:p w:rsidR="00114757" w:rsidRPr="00C44F57" w:rsidRDefault="00114757" w:rsidP="00C44F57">
      <w:pPr>
        <w:spacing w:line="360" w:lineRule="auto"/>
        <w:ind w:firstLine="420"/>
        <w:rPr>
          <w:rFonts w:ascii="仿宋" w:eastAsia="仿宋" w:hAnsi="仿宋" w:cs="宋体"/>
          <w:b/>
          <w:bCs/>
          <w:color w:val="000000"/>
          <w:kern w:val="0"/>
          <w:sz w:val="28"/>
          <w:szCs w:val="28"/>
        </w:rPr>
      </w:pPr>
      <w:r w:rsidRPr="00442485">
        <w:rPr>
          <w:rFonts w:ascii="仿宋" w:eastAsia="仿宋" w:hAnsi="仿宋" w:hint="eastAsia"/>
          <w:sz w:val="24"/>
          <w:szCs w:val="24"/>
        </w:rPr>
        <w:t>以学院（系）、学园为单位组队参赛。</w:t>
      </w:r>
    </w:p>
    <w:p w:rsidR="00114757" w:rsidRPr="00C44F57" w:rsidRDefault="00114757" w:rsidP="00C44F57">
      <w:pPr>
        <w:spacing w:line="360" w:lineRule="auto"/>
        <w:ind w:firstLine="420"/>
        <w:rPr>
          <w:rFonts w:ascii="仿宋" w:eastAsia="仿宋" w:hAnsi="仿宋" w:cs="宋体"/>
          <w:b/>
          <w:bCs/>
          <w:color w:val="000000"/>
          <w:kern w:val="0"/>
          <w:sz w:val="28"/>
          <w:szCs w:val="28"/>
        </w:rPr>
      </w:pPr>
      <w:r w:rsidRPr="00C44F57">
        <w:rPr>
          <w:rFonts w:ascii="仿宋" w:eastAsia="仿宋" w:hAnsi="仿宋" w:cs="宋体"/>
          <w:b/>
          <w:bCs/>
          <w:color w:val="000000"/>
          <w:kern w:val="0"/>
          <w:sz w:val="28"/>
          <w:szCs w:val="28"/>
        </w:rPr>
        <w:t>2</w:t>
      </w:r>
      <w:r>
        <w:rPr>
          <w:rFonts w:ascii="仿宋" w:eastAsia="仿宋" w:hAnsi="仿宋" w:cs="宋体" w:hint="eastAsia"/>
          <w:b/>
          <w:bCs/>
          <w:color w:val="000000"/>
          <w:kern w:val="0"/>
          <w:sz w:val="28"/>
          <w:szCs w:val="28"/>
        </w:rPr>
        <w:t>、</w:t>
      </w:r>
      <w:r w:rsidRPr="00C44F57">
        <w:rPr>
          <w:rFonts w:ascii="仿宋" w:eastAsia="仿宋" w:hAnsi="仿宋" w:cs="宋体" w:hint="eastAsia"/>
          <w:b/>
          <w:bCs/>
          <w:color w:val="000000"/>
          <w:kern w:val="0"/>
          <w:sz w:val="28"/>
          <w:szCs w:val="28"/>
        </w:rPr>
        <w:t>参赛队员</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每支球队必须有不少于</w:t>
      </w:r>
      <w:r w:rsidRPr="00C44F57">
        <w:rPr>
          <w:rFonts w:ascii="仿宋" w:eastAsia="仿宋" w:hAnsi="仿宋"/>
          <w:sz w:val="24"/>
          <w:szCs w:val="24"/>
        </w:rPr>
        <w:t>16</w:t>
      </w:r>
      <w:r w:rsidRPr="00C44F57">
        <w:rPr>
          <w:rFonts w:ascii="仿宋" w:eastAsia="仿宋" w:hAnsi="仿宋" w:hint="eastAsia"/>
          <w:sz w:val="24"/>
          <w:szCs w:val="24"/>
        </w:rPr>
        <w:t>名、不多于</w:t>
      </w:r>
      <w:r w:rsidRPr="00C44F57">
        <w:rPr>
          <w:rFonts w:ascii="仿宋" w:eastAsia="仿宋" w:hAnsi="仿宋"/>
          <w:sz w:val="24"/>
          <w:szCs w:val="24"/>
        </w:rPr>
        <w:t>28</w:t>
      </w:r>
      <w:r w:rsidRPr="00C44F57">
        <w:rPr>
          <w:rFonts w:ascii="仿宋" w:eastAsia="仿宋" w:hAnsi="仿宋" w:hint="eastAsia"/>
          <w:sz w:val="24"/>
          <w:szCs w:val="24"/>
        </w:rPr>
        <w:t>名参赛队员，研究生队员人数不得超过该队参赛队员总人数的</w:t>
      </w:r>
      <w:r w:rsidRPr="00C44F57">
        <w:rPr>
          <w:rFonts w:ascii="仿宋" w:eastAsia="仿宋" w:hAnsi="仿宋"/>
          <w:sz w:val="24"/>
          <w:szCs w:val="24"/>
        </w:rPr>
        <w:t>40%</w:t>
      </w:r>
      <w:r w:rsidRPr="00C44F57">
        <w:rPr>
          <w:rFonts w:ascii="仿宋" w:eastAsia="仿宋" w:hAnsi="仿宋" w:hint="eastAsia"/>
          <w:sz w:val="24"/>
          <w:szCs w:val="24"/>
        </w:rPr>
        <w:t>。</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每支球队的所有参赛队员必须是属于同一单位的具有浙江大学正式学籍的全日制在校学生（以</w:t>
      </w:r>
      <w:r w:rsidRPr="00C44F57">
        <w:rPr>
          <w:rFonts w:ascii="仿宋" w:eastAsia="仿宋" w:hAnsi="仿宋"/>
          <w:sz w:val="24"/>
          <w:szCs w:val="24"/>
        </w:rPr>
        <w:t>2013-2014</w:t>
      </w:r>
      <w:r w:rsidRPr="00C44F57">
        <w:rPr>
          <w:rFonts w:ascii="仿宋" w:eastAsia="仿宋" w:hAnsi="仿宋" w:hint="eastAsia"/>
          <w:sz w:val="24"/>
          <w:szCs w:val="24"/>
        </w:rPr>
        <w:t>学年春学期报到注册为准）。</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进修生、在职研究生、教职工、足球专项特招生不得作为队员参赛。</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sz w:val="24"/>
          <w:szCs w:val="24"/>
        </w:rPr>
        <w:t>(4)</w:t>
      </w:r>
      <w:r w:rsidRPr="00C44F57">
        <w:rPr>
          <w:rFonts w:ascii="仿宋" w:eastAsia="仿宋" w:hAnsi="仿宋" w:hint="eastAsia"/>
          <w:sz w:val="24"/>
          <w:szCs w:val="24"/>
        </w:rPr>
        <w:t>主修专业尚未确认的一、二年级本科生按照所在学园参加求是学院各学园代表队；已确认主修专业的二年级本科生</w:t>
      </w:r>
      <w:r>
        <w:rPr>
          <w:rFonts w:ascii="仿宋" w:eastAsia="仿宋" w:hAnsi="仿宋" w:hint="eastAsia"/>
          <w:sz w:val="24"/>
          <w:szCs w:val="24"/>
        </w:rPr>
        <w:t>优先服从</w:t>
      </w:r>
      <w:r w:rsidRPr="00C44F57">
        <w:rPr>
          <w:rFonts w:ascii="仿宋" w:eastAsia="仿宋" w:hAnsi="仿宋" w:hint="eastAsia"/>
          <w:sz w:val="24"/>
          <w:szCs w:val="24"/>
        </w:rPr>
        <w:t>主修专业所在院系的代表队。</w:t>
      </w:r>
    </w:p>
    <w:p w:rsidR="00114757" w:rsidRPr="009A282E" w:rsidRDefault="00114757" w:rsidP="00C44F57">
      <w:pPr>
        <w:spacing w:line="360" w:lineRule="auto"/>
        <w:ind w:firstLine="420"/>
        <w:rPr>
          <w:rFonts w:ascii="仿宋" w:eastAsia="仿宋" w:hAnsi="仿宋"/>
          <w:sz w:val="24"/>
          <w:szCs w:val="24"/>
        </w:rPr>
      </w:pPr>
      <w:r w:rsidRPr="009A282E">
        <w:rPr>
          <w:rFonts w:ascii="仿宋" w:eastAsia="仿宋" w:hAnsi="仿宋"/>
          <w:sz w:val="24"/>
          <w:szCs w:val="24"/>
        </w:rPr>
        <w:t>(5)</w:t>
      </w:r>
      <w:r w:rsidRPr="009A282E">
        <w:rPr>
          <w:rFonts w:ascii="仿宋" w:eastAsia="仿宋" w:hAnsi="仿宋" w:hint="eastAsia"/>
          <w:sz w:val="24"/>
          <w:szCs w:val="24"/>
        </w:rPr>
        <w:t>主修专业尚未确认的竺可桢学院一、二年级本科生参加竺可桢学院代表队；已确认主修专业的竺可桢学院本科生可以选择参加竺可桢学院代表队或主修专业所在院系的代表队。</w:t>
      </w:r>
    </w:p>
    <w:p w:rsidR="00114757" w:rsidRPr="00C44F57" w:rsidRDefault="00114757" w:rsidP="00C44F57">
      <w:pPr>
        <w:spacing w:line="360" w:lineRule="auto"/>
        <w:ind w:firstLine="420"/>
        <w:rPr>
          <w:rFonts w:ascii="仿宋" w:eastAsia="仿宋" w:hAnsi="仿宋"/>
          <w:sz w:val="24"/>
          <w:szCs w:val="24"/>
        </w:rPr>
      </w:pPr>
      <w:r>
        <w:rPr>
          <w:rFonts w:ascii="仿宋" w:eastAsia="仿宋" w:hAnsi="仿宋"/>
          <w:sz w:val="24"/>
          <w:szCs w:val="24"/>
        </w:rPr>
        <w:t>(6)</w:t>
      </w:r>
      <w:r w:rsidRPr="00C44F57">
        <w:rPr>
          <w:rFonts w:ascii="仿宋" w:eastAsia="仿宋" w:hAnsi="仿宋" w:hint="eastAsia"/>
          <w:sz w:val="24"/>
          <w:szCs w:val="24"/>
        </w:rPr>
        <w:t>一名参赛队员只能归属于一支球队。</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sz w:val="24"/>
          <w:szCs w:val="24"/>
        </w:rPr>
        <w:t>(7)</w:t>
      </w:r>
      <w:r w:rsidRPr="00C44F57">
        <w:rPr>
          <w:rFonts w:ascii="仿宋" w:eastAsia="仿宋" w:hAnsi="仿宋" w:hint="eastAsia"/>
          <w:sz w:val="24"/>
          <w:szCs w:val="24"/>
        </w:rPr>
        <w:t>所有参赛队员必须经校医院或本地三级甲等以上医院体检合格，已办理意外伤害保险，自愿参加本次比赛。</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cs="宋体"/>
          <w:b/>
          <w:bCs/>
          <w:color w:val="000000"/>
          <w:kern w:val="0"/>
          <w:sz w:val="28"/>
          <w:szCs w:val="28"/>
        </w:rPr>
        <w:t>3</w:t>
      </w:r>
      <w:r>
        <w:rPr>
          <w:rFonts w:ascii="仿宋" w:eastAsia="仿宋" w:hAnsi="仿宋" w:cs="宋体" w:hint="eastAsia"/>
          <w:b/>
          <w:bCs/>
          <w:color w:val="000000"/>
          <w:kern w:val="0"/>
          <w:sz w:val="28"/>
          <w:szCs w:val="28"/>
        </w:rPr>
        <w:t>、</w:t>
      </w:r>
      <w:r w:rsidRPr="00C44F57">
        <w:rPr>
          <w:rFonts w:ascii="仿宋" w:eastAsia="仿宋" w:hAnsi="仿宋" w:cs="宋体" w:hint="eastAsia"/>
          <w:b/>
          <w:bCs/>
          <w:color w:val="000000"/>
          <w:kern w:val="0"/>
          <w:sz w:val="28"/>
          <w:szCs w:val="28"/>
        </w:rPr>
        <w:t>领队</w:t>
      </w:r>
    </w:p>
    <w:p w:rsidR="00114757" w:rsidRPr="00C44F57" w:rsidRDefault="00114757" w:rsidP="00C44F57">
      <w:pPr>
        <w:spacing w:line="360" w:lineRule="auto"/>
        <w:ind w:firstLine="420"/>
        <w:rPr>
          <w:rFonts w:ascii="仿宋" w:eastAsia="仿宋" w:hAnsi="仿宋"/>
          <w:sz w:val="24"/>
          <w:szCs w:val="24"/>
        </w:rPr>
      </w:pPr>
      <w:r>
        <w:rPr>
          <w:rFonts w:ascii="仿宋" w:eastAsia="仿宋" w:hAnsi="仿宋"/>
          <w:sz w:val="24"/>
          <w:szCs w:val="24"/>
        </w:rPr>
        <w:t>(1)</w:t>
      </w:r>
      <w:r w:rsidRPr="00C44F57">
        <w:rPr>
          <w:rFonts w:ascii="仿宋" w:eastAsia="仿宋" w:hAnsi="仿宋" w:hint="eastAsia"/>
          <w:sz w:val="24"/>
          <w:szCs w:val="24"/>
        </w:rPr>
        <w:t>每支球队必须有一名领队，全权代表所在球队与组委会交流。</w:t>
      </w:r>
    </w:p>
    <w:p w:rsidR="00114757" w:rsidRPr="00C44F57" w:rsidRDefault="00114757" w:rsidP="007B534C">
      <w:pPr>
        <w:spacing w:line="360" w:lineRule="auto"/>
        <w:ind w:leftChars="200" w:left="420"/>
        <w:rPr>
          <w:rFonts w:ascii="仿宋" w:eastAsia="仿宋" w:hAnsi="仿宋"/>
          <w:sz w:val="24"/>
          <w:szCs w:val="24"/>
        </w:rPr>
      </w:pPr>
      <w:r>
        <w:rPr>
          <w:rFonts w:ascii="仿宋" w:eastAsia="仿宋" w:hAnsi="仿宋"/>
          <w:sz w:val="24"/>
          <w:szCs w:val="24"/>
        </w:rPr>
        <w:t>(2)</w:t>
      </w:r>
      <w:r w:rsidRPr="00C44F57">
        <w:rPr>
          <w:rFonts w:ascii="仿宋" w:eastAsia="仿宋" w:hAnsi="仿宋" w:hint="eastAsia"/>
          <w:sz w:val="24"/>
          <w:szCs w:val="24"/>
        </w:rPr>
        <w:t>比赛进行时，领队应在场下管理本队替补席。</w:t>
      </w:r>
    </w:p>
    <w:p w:rsidR="00114757" w:rsidRPr="00C44F57" w:rsidRDefault="00114757" w:rsidP="007B534C">
      <w:pPr>
        <w:spacing w:line="360" w:lineRule="auto"/>
        <w:ind w:firstLineChars="175" w:firstLine="420"/>
        <w:rPr>
          <w:rFonts w:ascii="仿宋" w:eastAsia="仿宋" w:hAnsi="仿宋"/>
          <w:sz w:val="24"/>
          <w:szCs w:val="24"/>
        </w:rPr>
      </w:pPr>
      <w:r>
        <w:rPr>
          <w:rFonts w:ascii="仿宋" w:eastAsia="仿宋" w:hAnsi="仿宋"/>
          <w:sz w:val="24"/>
          <w:szCs w:val="24"/>
        </w:rPr>
        <w:t>(3)</w:t>
      </w:r>
      <w:r w:rsidRPr="00C44F57">
        <w:rPr>
          <w:rFonts w:ascii="仿宋" w:eastAsia="仿宋" w:hAnsi="仿宋" w:hint="eastAsia"/>
          <w:sz w:val="24"/>
          <w:szCs w:val="24"/>
        </w:rPr>
        <w:t>领队必须是浙江大学在校学生或教职工，不可以由队员兼任。推荐由该院系负责学生工作的辅导员担任。</w:t>
      </w:r>
    </w:p>
    <w:p w:rsidR="00114757" w:rsidRPr="00C44F57" w:rsidRDefault="00114757" w:rsidP="00C44F57">
      <w:pPr>
        <w:spacing w:line="360" w:lineRule="auto"/>
        <w:ind w:firstLine="420"/>
        <w:rPr>
          <w:rFonts w:ascii="仿宋" w:eastAsia="仿宋" w:hAnsi="仿宋" w:cs="宋体"/>
          <w:b/>
          <w:bCs/>
          <w:color w:val="000000"/>
          <w:kern w:val="0"/>
          <w:sz w:val="28"/>
          <w:szCs w:val="28"/>
        </w:rPr>
      </w:pPr>
      <w:r w:rsidRPr="00C44F57">
        <w:rPr>
          <w:rFonts w:ascii="仿宋" w:eastAsia="仿宋" w:hAnsi="仿宋" w:cs="宋体"/>
          <w:b/>
          <w:bCs/>
          <w:color w:val="000000"/>
          <w:kern w:val="0"/>
          <w:sz w:val="28"/>
          <w:szCs w:val="28"/>
        </w:rPr>
        <w:t>4</w:t>
      </w:r>
      <w:r>
        <w:rPr>
          <w:rFonts w:ascii="仿宋" w:eastAsia="仿宋" w:hAnsi="仿宋" w:cs="宋体" w:hint="eastAsia"/>
          <w:b/>
          <w:bCs/>
          <w:color w:val="000000"/>
          <w:kern w:val="0"/>
          <w:sz w:val="28"/>
          <w:szCs w:val="28"/>
        </w:rPr>
        <w:t>、</w:t>
      </w:r>
      <w:r w:rsidRPr="00C44F57">
        <w:rPr>
          <w:rFonts w:ascii="仿宋" w:eastAsia="仿宋" w:hAnsi="仿宋" w:cs="宋体" w:hint="eastAsia"/>
          <w:b/>
          <w:bCs/>
          <w:color w:val="000000"/>
          <w:kern w:val="0"/>
          <w:sz w:val="28"/>
          <w:szCs w:val="28"/>
        </w:rPr>
        <w:t>教练</w:t>
      </w:r>
    </w:p>
    <w:p w:rsidR="00114757" w:rsidRPr="00C44F57" w:rsidRDefault="00114757" w:rsidP="007B534C">
      <w:pPr>
        <w:spacing w:line="360" w:lineRule="auto"/>
        <w:ind w:leftChars="200" w:left="420"/>
        <w:rPr>
          <w:rFonts w:ascii="仿宋" w:eastAsia="仿宋" w:hAnsi="仿宋"/>
          <w:sz w:val="24"/>
          <w:szCs w:val="24"/>
        </w:rPr>
      </w:pPr>
      <w:r>
        <w:rPr>
          <w:rFonts w:ascii="仿宋" w:eastAsia="仿宋" w:hAnsi="仿宋"/>
          <w:sz w:val="24"/>
          <w:szCs w:val="24"/>
        </w:rPr>
        <w:t>(1)</w:t>
      </w:r>
      <w:r w:rsidRPr="00C44F57">
        <w:rPr>
          <w:rFonts w:ascii="仿宋" w:eastAsia="仿宋" w:hAnsi="仿宋" w:hint="eastAsia"/>
          <w:sz w:val="24"/>
          <w:szCs w:val="24"/>
        </w:rPr>
        <w:t>每支球队必须有一名教练。</w:t>
      </w:r>
    </w:p>
    <w:p w:rsidR="00114757" w:rsidRPr="00C44F57" w:rsidRDefault="00114757" w:rsidP="007B534C">
      <w:pPr>
        <w:spacing w:line="360" w:lineRule="auto"/>
        <w:ind w:leftChars="200" w:left="420"/>
        <w:rPr>
          <w:rFonts w:ascii="仿宋" w:eastAsia="仿宋" w:hAnsi="仿宋"/>
          <w:sz w:val="24"/>
          <w:szCs w:val="24"/>
        </w:rPr>
      </w:pPr>
      <w:r>
        <w:rPr>
          <w:rFonts w:ascii="仿宋" w:eastAsia="仿宋" w:hAnsi="仿宋"/>
          <w:sz w:val="24"/>
          <w:szCs w:val="24"/>
        </w:rPr>
        <w:t>(2)</w:t>
      </w:r>
      <w:r w:rsidRPr="00C44F57">
        <w:rPr>
          <w:rFonts w:ascii="仿宋" w:eastAsia="仿宋" w:hAnsi="仿宋" w:hint="eastAsia"/>
          <w:sz w:val="24"/>
          <w:szCs w:val="24"/>
        </w:rPr>
        <w:t>教练必须是浙江大学在校学生或教职工。</w:t>
      </w:r>
    </w:p>
    <w:p w:rsidR="00114757" w:rsidRPr="00C44F57" w:rsidRDefault="00114757" w:rsidP="00C44F57">
      <w:pPr>
        <w:spacing w:line="360" w:lineRule="auto"/>
        <w:ind w:firstLine="420"/>
        <w:rPr>
          <w:rFonts w:ascii="仿宋" w:eastAsia="仿宋" w:hAnsi="仿宋"/>
          <w:sz w:val="24"/>
          <w:szCs w:val="24"/>
        </w:rPr>
      </w:pPr>
      <w:r w:rsidRPr="00C44F57">
        <w:rPr>
          <w:rFonts w:ascii="仿宋" w:eastAsia="仿宋" w:hAnsi="仿宋" w:cs="宋体"/>
          <w:b/>
          <w:bCs/>
          <w:color w:val="000000"/>
          <w:kern w:val="0"/>
          <w:sz w:val="28"/>
          <w:szCs w:val="28"/>
        </w:rPr>
        <w:t>5</w:t>
      </w:r>
      <w:r>
        <w:rPr>
          <w:rFonts w:ascii="仿宋" w:eastAsia="仿宋" w:hAnsi="仿宋" w:cs="宋体" w:hint="eastAsia"/>
          <w:b/>
          <w:bCs/>
          <w:color w:val="000000"/>
          <w:kern w:val="0"/>
          <w:sz w:val="28"/>
          <w:szCs w:val="28"/>
        </w:rPr>
        <w:t>、</w:t>
      </w:r>
      <w:r w:rsidRPr="00C44F57">
        <w:rPr>
          <w:rFonts w:ascii="仿宋" w:eastAsia="仿宋" w:hAnsi="仿宋" w:cs="宋体" w:hint="eastAsia"/>
          <w:b/>
          <w:bCs/>
          <w:color w:val="000000"/>
          <w:kern w:val="0"/>
          <w:sz w:val="28"/>
          <w:szCs w:val="28"/>
        </w:rPr>
        <w:t>裁判员</w:t>
      </w:r>
    </w:p>
    <w:p w:rsidR="00114757" w:rsidRPr="00C44F57" w:rsidRDefault="00114757" w:rsidP="00C44F57">
      <w:pPr>
        <w:spacing w:line="360" w:lineRule="auto"/>
        <w:ind w:firstLine="420"/>
        <w:rPr>
          <w:rFonts w:ascii="仿宋" w:eastAsia="仿宋" w:hAnsi="仿宋"/>
          <w:sz w:val="24"/>
          <w:szCs w:val="24"/>
        </w:rPr>
      </w:pPr>
      <w:r>
        <w:rPr>
          <w:rFonts w:ascii="仿宋" w:eastAsia="仿宋" w:hAnsi="仿宋"/>
          <w:sz w:val="24"/>
          <w:szCs w:val="24"/>
        </w:rPr>
        <w:t>(1)</w:t>
      </w:r>
      <w:r w:rsidRPr="00C44F57">
        <w:rPr>
          <w:rFonts w:ascii="仿宋" w:eastAsia="仿宋" w:hAnsi="仿宋" w:hint="eastAsia"/>
          <w:sz w:val="24"/>
          <w:szCs w:val="24"/>
        </w:rPr>
        <w:t>本次比赛所有裁判员均由浙江大学学生足球裁判委员会指派。</w:t>
      </w:r>
    </w:p>
    <w:p w:rsidR="00114757" w:rsidRPr="00C44F57" w:rsidRDefault="00114757" w:rsidP="00C44F57">
      <w:pPr>
        <w:spacing w:line="360" w:lineRule="auto"/>
        <w:ind w:firstLine="420"/>
        <w:rPr>
          <w:rFonts w:ascii="仿宋" w:eastAsia="仿宋" w:hAnsi="仿宋"/>
          <w:sz w:val="24"/>
          <w:szCs w:val="24"/>
        </w:rPr>
      </w:pPr>
      <w:r>
        <w:rPr>
          <w:rFonts w:ascii="仿宋" w:eastAsia="仿宋" w:hAnsi="仿宋"/>
          <w:sz w:val="24"/>
          <w:szCs w:val="24"/>
        </w:rPr>
        <w:t>(2)</w:t>
      </w:r>
      <w:r w:rsidRPr="00C44F57">
        <w:rPr>
          <w:rFonts w:ascii="仿宋" w:eastAsia="仿宋" w:hAnsi="仿宋" w:hint="eastAsia"/>
          <w:sz w:val="24"/>
          <w:szCs w:val="24"/>
        </w:rPr>
        <w:t>有兴趣担任裁判员的，可以直接与裁判委员会或柳志鹏老师联系</w:t>
      </w:r>
      <w:r>
        <w:rPr>
          <w:rFonts w:ascii="仿宋" w:eastAsia="仿宋" w:hAnsi="仿宋" w:hint="eastAsia"/>
          <w:sz w:val="24"/>
          <w:szCs w:val="24"/>
        </w:rPr>
        <w:t>，或在球队报名表中填写相关信息</w:t>
      </w:r>
      <w:r w:rsidRPr="00C44F57">
        <w:rPr>
          <w:rFonts w:ascii="仿宋" w:eastAsia="仿宋" w:hAnsi="仿宋" w:hint="eastAsia"/>
          <w:sz w:val="24"/>
          <w:szCs w:val="24"/>
        </w:rPr>
        <w:t>。</w:t>
      </w:r>
    </w:p>
    <w:p w:rsidR="00114757" w:rsidRPr="00C44F57" w:rsidRDefault="00114757" w:rsidP="007B534C">
      <w:pPr>
        <w:spacing w:beforeLines="50" w:line="360" w:lineRule="auto"/>
        <w:rPr>
          <w:rFonts w:ascii="仿宋" w:eastAsia="仿宋" w:hAnsi="仿宋" w:cs="宋体"/>
          <w:b/>
          <w:bCs/>
          <w:color w:val="000000"/>
          <w:kern w:val="0"/>
          <w:sz w:val="32"/>
          <w:szCs w:val="32"/>
        </w:rPr>
      </w:pPr>
      <w:r w:rsidRPr="00C44F57">
        <w:rPr>
          <w:rFonts w:ascii="仿宋" w:eastAsia="仿宋" w:hAnsi="仿宋" w:cs="宋体" w:hint="eastAsia"/>
          <w:b/>
          <w:bCs/>
          <w:color w:val="000000"/>
          <w:kern w:val="0"/>
          <w:sz w:val="32"/>
          <w:szCs w:val="32"/>
        </w:rPr>
        <w:t>五</w:t>
      </w:r>
      <w:r>
        <w:rPr>
          <w:rFonts w:ascii="仿宋" w:eastAsia="仿宋" w:hAnsi="仿宋" w:cs="宋体" w:hint="eastAsia"/>
          <w:b/>
          <w:bCs/>
          <w:color w:val="000000"/>
          <w:kern w:val="0"/>
          <w:sz w:val="32"/>
          <w:szCs w:val="32"/>
        </w:rPr>
        <w:t>、</w:t>
      </w:r>
      <w:r w:rsidRPr="00C44F57">
        <w:rPr>
          <w:rFonts w:ascii="仿宋" w:eastAsia="仿宋" w:hAnsi="仿宋" w:cs="宋体" w:hint="eastAsia"/>
          <w:b/>
          <w:bCs/>
          <w:color w:val="000000"/>
          <w:kern w:val="0"/>
          <w:sz w:val="32"/>
          <w:szCs w:val="32"/>
        </w:rPr>
        <w:t>报名办法</w:t>
      </w:r>
    </w:p>
    <w:p w:rsidR="00114757" w:rsidRPr="00C44F57" w:rsidRDefault="00114757" w:rsidP="00AD197A">
      <w:pPr>
        <w:spacing w:line="360" w:lineRule="auto"/>
        <w:ind w:firstLine="420"/>
        <w:rPr>
          <w:rFonts w:ascii="仿宋" w:eastAsia="仿宋" w:hAnsi="仿宋"/>
          <w:sz w:val="24"/>
          <w:szCs w:val="24"/>
        </w:rPr>
      </w:pPr>
      <w:r w:rsidRPr="00AD197A">
        <w:rPr>
          <w:rFonts w:ascii="仿宋" w:eastAsia="仿宋" w:hAnsi="仿宋" w:cs="宋体"/>
          <w:b/>
          <w:bCs/>
          <w:color w:val="000000"/>
          <w:kern w:val="0"/>
          <w:sz w:val="28"/>
          <w:szCs w:val="28"/>
        </w:rPr>
        <w:t>1</w:t>
      </w:r>
      <w:r>
        <w:rPr>
          <w:rFonts w:ascii="仿宋" w:eastAsia="仿宋" w:hAnsi="仿宋" w:cs="宋体" w:hint="eastAsia"/>
          <w:b/>
          <w:bCs/>
          <w:color w:val="000000"/>
          <w:kern w:val="0"/>
          <w:sz w:val="28"/>
          <w:szCs w:val="28"/>
        </w:rPr>
        <w:t>、</w:t>
      </w:r>
      <w:r w:rsidRPr="00AD197A">
        <w:rPr>
          <w:rFonts w:ascii="仿宋" w:eastAsia="仿宋" w:hAnsi="仿宋" w:cs="宋体" w:hint="eastAsia"/>
          <w:b/>
          <w:bCs/>
          <w:color w:val="000000"/>
          <w:kern w:val="0"/>
          <w:sz w:val="28"/>
          <w:szCs w:val="28"/>
        </w:rPr>
        <w:t>报名表</w:t>
      </w:r>
    </w:p>
    <w:p w:rsidR="00114757" w:rsidRPr="00511175" w:rsidRDefault="00114757" w:rsidP="00511175">
      <w:pPr>
        <w:spacing w:line="360" w:lineRule="auto"/>
        <w:ind w:firstLine="420"/>
        <w:rPr>
          <w:rFonts w:ascii="仿宋" w:eastAsia="仿宋" w:hAnsi="仿宋"/>
          <w:b/>
          <w:color w:val="FF0000"/>
          <w:sz w:val="24"/>
          <w:szCs w:val="24"/>
        </w:rPr>
      </w:pPr>
      <w:r w:rsidRPr="00C44F57">
        <w:rPr>
          <w:rFonts w:ascii="仿宋" w:eastAsia="仿宋" w:hAnsi="仿宋" w:hint="eastAsia"/>
          <w:sz w:val="24"/>
          <w:szCs w:val="24"/>
        </w:rPr>
        <w:t>各参赛队必须按规定格式认真填写报名表（附件一），命名为“</w:t>
      </w:r>
      <w:r w:rsidRPr="00511175">
        <w:rPr>
          <w:rFonts w:ascii="仿宋" w:eastAsia="仿宋" w:hAnsi="仿宋"/>
          <w:b/>
          <w:sz w:val="24"/>
          <w:szCs w:val="24"/>
        </w:rPr>
        <w:t>2014</w:t>
      </w:r>
      <w:r w:rsidRPr="00511175">
        <w:rPr>
          <w:rFonts w:ascii="仿宋" w:eastAsia="仿宋" w:hAnsi="仿宋" w:hint="eastAsia"/>
          <w:b/>
          <w:sz w:val="24"/>
          <w:szCs w:val="24"/>
        </w:rPr>
        <w:t>三好杯</w:t>
      </w:r>
      <w:r w:rsidRPr="00511175">
        <w:rPr>
          <w:rFonts w:ascii="仿宋" w:eastAsia="仿宋" w:hAnsi="仿宋"/>
          <w:b/>
          <w:sz w:val="24"/>
          <w:szCs w:val="24"/>
        </w:rPr>
        <w:t>+</w:t>
      </w:r>
      <w:r w:rsidRPr="00511175">
        <w:rPr>
          <w:rFonts w:ascii="仿宋" w:eastAsia="仿宋" w:hAnsi="仿宋" w:hint="eastAsia"/>
          <w:b/>
          <w:sz w:val="24"/>
          <w:szCs w:val="24"/>
        </w:rPr>
        <w:t>学院全称</w:t>
      </w:r>
      <w:r w:rsidRPr="00511175">
        <w:rPr>
          <w:rFonts w:ascii="仿宋" w:eastAsia="仿宋" w:hAnsi="仿宋"/>
          <w:b/>
          <w:sz w:val="24"/>
          <w:szCs w:val="24"/>
        </w:rPr>
        <w:t>.xls</w:t>
      </w:r>
      <w:r w:rsidRPr="00C44F57">
        <w:rPr>
          <w:rFonts w:ascii="仿宋" w:eastAsia="仿宋" w:hAnsi="仿宋" w:hint="eastAsia"/>
          <w:sz w:val="24"/>
          <w:szCs w:val="24"/>
        </w:rPr>
        <w:t>”，发送至电子信箱：</w:t>
      </w:r>
      <w:hyperlink r:id="rId6" w:history="1">
        <w:r w:rsidRPr="004D4C44">
          <w:rPr>
            <w:rStyle w:val="Hyperlink"/>
            <w:rFonts w:ascii="仿宋" w:eastAsia="仿宋" w:hAnsi="仿宋"/>
            <w:b/>
            <w:sz w:val="24"/>
            <w:szCs w:val="24"/>
          </w:rPr>
          <w:t>zjusfa@hotmail.com</w:t>
        </w:r>
      </w:hyperlink>
      <w:r w:rsidRPr="00C44F57">
        <w:rPr>
          <w:rFonts w:ascii="仿宋" w:eastAsia="仿宋" w:hAnsi="仿宋" w:hint="eastAsia"/>
          <w:sz w:val="24"/>
          <w:szCs w:val="24"/>
        </w:rPr>
        <w:t>，以收到组委会报名成功的回复为报名成功标志。</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2</w:t>
      </w:r>
      <w:r w:rsidRPr="00B90ECE">
        <w:rPr>
          <w:rFonts w:ascii="仿宋" w:eastAsia="仿宋" w:hAnsi="仿宋" w:cs="宋体" w:hint="eastAsia"/>
          <w:b/>
          <w:bCs/>
          <w:color w:val="000000"/>
          <w:kern w:val="0"/>
          <w:sz w:val="28"/>
          <w:szCs w:val="28"/>
        </w:rPr>
        <w:t>、起止时间</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hint="eastAsia"/>
          <w:sz w:val="24"/>
          <w:szCs w:val="24"/>
        </w:rPr>
        <w:t>报名工作从即日起开始，至</w:t>
      </w:r>
      <w:r w:rsidRPr="00C44F57">
        <w:rPr>
          <w:rFonts w:ascii="仿宋" w:eastAsia="仿宋" w:hAnsi="仿宋"/>
          <w:sz w:val="24"/>
          <w:szCs w:val="24"/>
        </w:rPr>
        <w:t>2014</w:t>
      </w:r>
      <w:r w:rsidRPr="00C44F57">
        <w:rPr>
          <w:rFonts w:ascii="仿宋" w:eastAsia="仿宋" w:hAnsi="仿宋" w:hint="eastAsia"/>
          <w:sz w:val="24"/>
          <w:szCs w:val="24"/>
        </w:rPr>
        <w:t>年</w:t>
      </w:r>
      <w:r w:rsidRPr="00C44F57">
        <w:rPr>
          <w:rFonts w:ascii="仿宋" w:eastAsia="仿宋" w:hAnsi="仿宋"/>
          <w:sz w:val="24"/>
          <w:szCs w:val="24"/>
        </w:rPr>
        <w:t>3</w:t>
      </w:r>
      <w:r w:rsidRPr="00C44F57">
        <w:rPr>
          <w:rFonts w:ascii="仿宋" w:eastAsia="仿宋" w:hAnsi="仿宋" w:hint="eastAsia"/>
          <w:sz w:val="24"/>
          <w:szCs w:val="24"/>
        </w:rPr>
        <w:t>月</w:t>
      </w:r>
      <w:r w:rsidRPr="00C44F57">
        <w:rPr>
          <w:rFonts w:ascii="仿宋" w:eastAsia="仿宋" w:hAnsi="仿宋"/>
          <w:sz w:val="24"/>
          <w:szCs w:val="24"/>
        </w:rPr>
        <w:t>1</w:t>
      </w:r>
      <w:r>
        <w:rPr>
          <w:rFonts w:ascii="仿宋" w:eastAsia="仿宋" w:hAnsi="仿宋"/>
          <w:sz w:val="24"/>
          <w:szCs w:val="24"/>
        </w:rPr>
        <w:t>1</w:t>
      </w:r>
      <w:r w:rsidRPr="00C44F57">
        <w:rPr>
          <w:rFonts w:ascii="仿宋" w:eastAsia="仿宋" w:hAnsi="仿宋" w:hint="eastAsia"/>
          <w:sz w:val="24"/>
          <w:szCs w:val="24"/>
        </w:rPr>
        <w:t>日</w:t>
      </w:r>
      <w:r w:rsidRPr="00C44F57">
        <w:rPr>
          <w:rFonts w:ascii="仿宋" w:eastAsia="仿宋" w:hAnsi="仿宋"/>
          <w:sz w:val="24"/>
          <w:szCs w:val="24"/>
        </w:rPr>
        <w:t>23</w:t>
      </w:r>
      <w:r w:rsidRPr="00C44F57">
        <w:rPr>
          <w:rFonts w:ascii="仿宋" w:eastAsia="仿宋" w:hAnsi="仿宋" w:hint="eastAsia"/>
          <w:sz w:val="24"/>
          <w:szCs w:val="24"/>
        </w:rPr>
        <w:t>时</w:t>
      </w:r>
      <w:r w:rsidRPr="00C44F57">
        <w:rPr>
          <w:rFonts w:ascii="仿宋" w:eastAsia="仿宋" w:hAnsi="仿宋"/>
          <w:sz w:val="24"/>
          <w:szCs w:val="24"/>
        </w:rPr>
        <w:t>59</w:t>
      </w:r>
      <w:r w:rsidRPr="00C44F57">
        <w:rPr>
          <w:rFonts w:ascii="仿宋" w:eastAsia="仿宋" w:hAnsi="仿宋" w:hint="eastAsia"/>
          <w:sz w:val="24"/>
          <w:szCs w:val="24"/>
        </w:rPr>
        <w:t>分截止，逾期未报名的单位视为放弃参赛资格。</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3</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领队会议</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hint="eastAsia"/>
          <w:sz w:val="24"/>
          <w:szCs w:val="24"/>
        </w:rPr>
        <w:t>组委会将于</w:t>
      </w:r>
      <w:r w:rsidRPr="00C44F57">
        <w:rPr>
          <w:rFonts w:ascii="仿宋" w:eastAsia="仿宋" w:hAnsi="仿宋"/>
          <w:sz w:val="24"/>
          <w:szCs w:val="24"/>
        </w:rPr>
        <w:t>3</w:t>
      </w:r>
      <w:r w:rsidRPr="00C44F57">
        <w:rPr>
          <w:rFonts w:ascii="仿宋" w:eastAsia="仿宋" w:hAnsi="仿宋" w:hint="eastAsia"/>
          <w:sz w:val="24"/>
          <w:szCs w:val="24"/>
        </w:rPr>
        <w:t>月</w:t>
      </w:r>
      <w:r w:rsidRPr="00C44F57">
        <w:rPr>
          <w:rFonts w:ascii="仿宋" w:eastAsia="仿宋" w:hAnsi="仿宋"/>
          <w:sz w:val="24"/>
          <w:szCs w:val="24"/>
        </w:rPr>
        <w:t>1</w:t>
      </w:r>
      <w:r>
        <w:rPr>
          <w:rFonts w:ascii="仿宋" w:eastAsia="仿宋" w:hAnsi="仿宋"/>
          <w:sz w:val="24"/>
          <w:szCs w:val="24"/>
        </w:rPr>
        <w:t>3</w:t>
      </w:r>
      <w:r w:rsidRPr="00C44F57">
        <w:rPr>
          <w:rFonts w:ascii="仿宋" w:eastAsia="仿宋" w:hAnsi="仿宋" w:hint="eastAsia"/>
          <w:sz w:val="24"/>
          <w:szCs w:val="24"/>
        </w:rPr>
        <w:t>日</w:t>
      </w:r>
      <w:r w:rsidRPr="00C44F57">
        <w:rPr>
          <w:rFonts w:ascii="仿宋" w:eastAsia="仿宋" w:hAnsi="仿宋"/>
          <w:sz w:val="24"/>
          <w:szCs w:val="24"/>
        </w:rPr>
        <w:t>19</w:t>
      </w:r>
      <w:r>
        <w:rPr>
          <w:rFonts w:ascii="仿宋" w:eastAsia="仿宋" w:hAnsi="仿宋" w:hint="eastAsia"/>
          <w:sz w:val="24"/>
          <w:szCs w:val="24"/>
        </w:rPr>
        <w:t>时于紫金港田径</w:t>
      </w:r>
      <w:r w:rsidRPr="00C44F57">
        <w:rPr>
          <w:rFonts w:ascii="仿宋" w:eastAsia="仿宋" w:hAnsi="仿宋" w:hint="eastAsia"/>
          <w:sz w:val="24"/>
          <w:szCs w:val="24"/>
        </w:rPr>
        <w:t>场二楼会议室召开第一次领队会议，各队需在本次会上提交以下书面材料：</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(1)</w:t>
      </w:r>
      <w:r w:rsidRPr="00C44F57">
        <w:rPr>
          <w:rFonts w:ascii="仿宋" w:eastAsia="仿宋" w:hAnsi="仿宋" w:hint="eastAsia"/>
          <w:sz w:val="24"/>
          <w:szCs w:val="24"/>
        </w:rPr>
        <w:t>所有队员的在校证明（附件二）（加盖学院公章）；</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(2)</w:t>
      </w:r>
      <w:r w:rsidRPr="00C44F57">
        <w:rPr>
          <w:rFonts w:ascii="仿宋" w:eastAsia="仿宋" w:hAnsi="仿宋" w:hint="eastAsia"/>
          <w:sz w:val="24"/>
          <w:szCs w:val="24"/>
        </w:rPr>
        <w:t>所有队员的学生证</w:t>
      </w:r>
      <w:r w:rsidRPr="00C44F57">
        <w:rPr>
          <w:rFonts w:ascii="仿宋" w:eastAsia="仿宋" w:hAnsi="仿宋"/>
          <w:sz w:val="24"/>
          <w:szCs w:val="24"/>
        </w:rPr>
        <w:t>/</w:t>
      </w:r>
      <w:r w:rsidRPr="00C44F57">
        <w:rPr>
          <w:rFonts w:ascii="仿宋" w:eastAsia="仿宋" w:hAnsi="仿宋" w:hint="eastAsia"/>
          <w:sz w:val="24"/>
          <w:szCs w:val="24"/>
        </w:rPr>
        <w:t>研究生证复印件（含姓名页和注册页）；</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(3)</w:t>
      </w:r>
      <w:r w:rsidRPr="00C44F57">
        <w:rPr>
          <w:rFonts w:ascii="仿宋" w:eastAsia="仿宋" w:hAnsi="仿宋" w:hint="eastAsia"/>
          <w:sz w:val="24"/>
          <w:szCs w:val="24"/>
        </w:rPr>
        <w:t>所有队员的居民身份证</w:t>
      </w:r>
      <w:r w:rsidRPr="00C44F57">
        <w:rPr>
          <w:rFonts w:ascii="仿宋" w:eastAsia="仿宋" w:hAnsi="仿宋"/>
          <w:sz w:val="24"/>
          <w:szCs w:val="24"/>
        </w:rPr>
        <w:t>/</w:t>
      </w:r>
      <w:r w:rsidRPr="00C44F57">
        <w:rPr>
          <w:rFonts w:ascii="仿宋" w:eastAsia="仿宋" w:hAnsi="仿宋" w:hint="eastAsia"/>
          <w:sz w:val="24"/>
          <w:szCs w:val="24"/>
        </w:rPr>
        <w:t>（留学生）护照复印件；</w:t>
      </w:r>
    </w:p>
    <w:p w:rsidR="001147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(4)</w:t>
      </w:r>
      <w:r w:rsidRPr="00C44F57">
        <w:rPr>
          <w:rFonts w:ascii="仿宋" w:eastAsia="仿宋" w:hAnsi="仿宋" w:hint="eastAsia"/>
          <w:sz w:val="24"/>
          <w:szCs w:val="24"/>
        </w:rPr>
        <w:t>所有队员两个月内的校医院或当地三甲以上医院体检证明原件（需有医生签名及校医院盖章），不可用免责声明代替。</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hint="eastAsia"/>
          <w:sz w:val="24"/>
          <w:szCs w:val="24"/>
        </w:rPr>
        <w:t>第一次领队会议上无法提交相关证明材料的报名队员将被取消参赛资格。</w:t>
      </w:r>
    </w:p>
    <w:p w:rsidR="00114757" w:rsidRPr="00C44F57" w:rsidRDefault="00114757" w:rsidP="00B90ECE">
      <w:pPr>
        <w:spacing w:line="360" w:lineRule="auto"/>
        <w:ind w:firstLine="420"/>
        <w:rPr>
          <w:rFonts w:ascii="仿宋" w:eastAsia="仿宋" w:hAnsi="仿宋"/>
          <w:sz w:val="24"/>
          <w:szCs w:val="24"/>
        </w:rPr>
      </w:pPr>
      <w:r w:rsidRPr="00B90ECE">
        <w:rPr>
          <w:rFonts w:ascii="仿宋" w:eastAsia="仿宋" w:hAnsi="仿宋" w:cs="宋体"/>
          <w:b/>
          <w:bCs/>
          <w:color w:val="000000"/>
          <w:kern w:val="0"/>
          <w:sz w:val="28"/>
          <w:szCs w:val="28"/>
        </w:rPr>
        <w:t>4</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保证金</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hint="eastAsia"/>
          <w:sz w:val="24"/>
          <w:szCs w:val="24"/>
        </w:rPr>
        <w:t>为加强对比赛的管理，确保本次比赛各项工作顺利进行，参赛各队在报名时（领队会议）须向组委会交纳</w:t>
      </w:r>
      <w:r w:rsidRPr="00C44F57">
        <w:rPr>
          <w:rFonts w:ascii="仿宋" w:eastAsia="仿宋" w:hAnsi="仿宋"/>
          <w:sz w:val="24"/>
          <w:szCs w:val="24"/>
        </w:rPr>
        <w:t>1000</w:t>
      </w:r>
      <w:r w:rsidRPr="00C44F57">
        <w:rPr>
          <w:rFonts w:ascii="仿宋" w:eastAsia="仿宋" w:hAnsi="仿宋" w:hint="eastAsia"/>
          <w:sz w:val="24"/>
          <w:szCs w:val="24"/>
        </w:rPr>
        <w:t>元保证金。对于在比赛期间未发生违规违纪行为的球队，交纳的保证金将在赛后退还；对于在比赛期间发生了违规违纪行为的球队，交纳的保证金将被部分或全部扣除，具体金额由纪律委员会依据《浙江大学学生足球比赛纪律准则及处罚办法》确定。</w:t>
      </w:r>
    </w:p>
    <w:p w:rsidR="00114757" w:rsidRPr="00B90ECE" w:rsidRDefault="00114757" w:rsidP="007B534C">
      <w:pPr>
        <w:spacing w:beforeLines="50" w:line="360" w:lineRule="auto"/>
        <w:rPr>
          <w:rFonts w:ascii="仿宋" w:eastAsia="仿宋" w:hAnsi="仿宋" w:cs="宋体"/>
          <w:b/>
          <w:bCs/>
          <w:color w:val="000000"/>
          <w:kern w:val="0"/>
          <w:sz w:val="32"/>
          <w:szCs w:val="32"/>
        </w:rPr>
      </w:pPr>
      <w:r w:rsidRPr="00B90ECE">
        <w:rPr>
          <w:rFonts w:ascii="仿宋" w:eastAsia="仿宋" w:hAnsi="仿宋" w:cs="宋体" w:hint="eastAsia"/>
          <w:b/>
          <w:bCs/>
          <w:color w:val="000000"/>
          <w:kern w:val="0"/>
          <w:sz w:val="32"/>
          <w:szCs w:val="32"/>
        </w:rPr>
        <w:t>六</w:t>
      </w:r>
      <w:r>
        <w:rPr>
          <w:rFonts w:ascii="仿宋" w:eastAsia="仿宋" w:hAnsi="仿宋" w:cs="宋体" w:hint="eastAsia"/>
          <w:b/>
          <w:bCs/>
          <w:color w:val="000000"/>
          <w:kern w:val="0"/>
          <w:sz w:val="32"/>
          <w:szCs w:val="32"/>
        </w:rPr>
        <w:t>、</w:t>
      </w:r>
      <w:r w:rsidRPr="00B90ECE">
        <w:rPr>
          <w:rFonts w:ascii="仿宋" w:eastAsia="仿宋" w:hAnsi="仿宋" w:cs="宋体" w:hint="eastAsia"/>
          <w:b/>
          <w:bCs/>
          <w:color w:val="000000"/>
          <w:kern w:val="0"/>
          <w:sz w:val="32"/>
          <w:szCs w:val="32"/>
        </w:rPr>
        <w:t>赛制及赛程</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hint="eastAsia"/>
          <w:sz w:val="24"/>
          <w:szCs w:val="24"/>
        </w:rPr>
        <w:t>本次“三好杯”足球赛分小组赛（含附加赛）和附加赛（含</w:t>
      </w:r>
      <w:r w:rsidRPr="00C44F57">
        <w:rPr>
          <w:rFonts w:ascii="仿宋" w:eastAsia="仿宋" w:hAnsi="仿宋"/>
          <w:sz w:val="24"/>
          <w:szCs w:val="24"/>
        </w:rPr>
        <w:t>5-8</w:t>
      </w:r>
      <w:r w:rsidRPr="00C44F57">
        <w:rPr>
          <w:rFonts w:ascii="仿宋" w:eastAsia="仿宋" w:hAnsi="仿宋" w:hint="eastAsia"/>
          <w:sz w:val="24"/>
          <w:szCs w:val="24"/>
        </w:rPr>
        <w:t>名排位赛）两个阶段。</w:t>
      </w:r>
    </w:p>
    <w:p w:rsidR="00114757" w:rsidRPr="00C44F57" w:rsidRDefault="00114757" w:rsidP="00B90ECE">
      <w:pPr>
        <w:spacing w:line="360" w:lineRule="auto"/>
        <w:ind w:firstLine="420"/>
        <w:rPr>
          <w:rFonts w:ascii="仿宋" w:eastAsia="仿宋" w:hAnsi="仿宋"/>
          <w:sz w:val="24"/>
          <w:szCs w:val="24"/>
        </w:rPr>
      </w:pPr>
      <w:r w:rsidRPr="00B90ECE">
        <w:rPr>
          <w:rFonts w:ascii="仿宋" w:eastAsia="仿宋" w:hAnsi="仿宋" w:cs="宋体"/>
          <w:b/>
          <w:bCs/>
          <w:color w:val="000000"/>
          <w:kern w:val="0"/>
          <w:sz w:val="28"/>
          <w:szCs w:val="28"/>
        </w:rPr>
        <w:t>1</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小组赛阶段</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小组赛分组（含附加赛）方案将在报名结束后根据参赛球队数量确定，并在第一次领队会议上通过抽签确定具体的分组。</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(2)</w:t>
      </w:r>
      <w:r w:rsidRPr="00C44F57">
        <w:rPr>
          <w:rFonts w:ascii="仿宋" w:eastAsia="仿宋" w:hAnsi="仿宋" w:hint="eastAsia"/>
          <w:sz w:val="24"/>
          <w:szCs w:val="24"/>
        </w:rPr>
        <w:t>小组赛采用单循环赛制，组内各球队的排名根据以下规则确定：</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i</w:t>
      </w:r>
      <w:r w:rsidRPr="00C44F57">
        <w:rPr>
          <w:rFonts w:ascii="仿宋" w:eastAsia="仿宋" w:hAnsi="仿宋" w:hint="eastAsia"/>
          <w:sz w:val="24"/>
          <w:szCs w:val="24"/>
        </w:rPr>
        <w:t>积分高者排名靠前；</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ii</w:t>
      </w:r>
      <w:r w:rsidRPr="00C44F57">
        <w:rPr>
          <w:rFonts w:ascii="仿宋" w:eastAsia="仿宋" w:hAnsi="仿宋" w:hint="eastAsia"/>
          <w:sz w:val="24"/>
          <w:szCs w:val="24"/>
        </w:rPr>
        <w:t>小组中总净胜球高者排名靠前；</w:t>
      </w:r>
    </w:p>
    <w:p w:rsidR="001147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iii</w:t>
      </w:r>
      <w:r w:rsidRPr="00C44F57">
        <w:rPr>
          <w:rFonts w:ascii="仿宋" w:eastAsia="仿宋" w:hAnsi="仿宋" w:hint="eastAsia"/>
          <w:sz w:val="24"/>
          <w:szCs w:val="24"/>
        </w:rPr>
        <w:t>小组中总进球数高者排名靠前；</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hint="eastAsia"/>
          <w:sz w:val="24"/>
          <w:szCs w:val="24"/>
        </w:rPr>
        <w:t>如果按照以上规则仍有两支或两支以上球队并列，则按以下顺序依次比较以确定排名先后：</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iv</w:t>
      </w:r>
      <w:r w:rsidRPr="00C44F57">
        <w:rPr>
          <w:rFonts w:ascii="仿宋" w:eastAsia="仿宋" w:hAnsi="仿宋" w:hint="eastAsia"/>
          <w:sz w:val="24"/>
          <w:szCs w:val="24"/>
        </w:rPr>
        <w:t>比较并列几队之间相互比赛的得分高低。如果仍然相等，则：</w:t>
      </w:r>
    </w:p>
    <w:p w:rsidR="001147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v</w:t>
      </w:r>
      <w:r w:rsidRPr="00C44F57">
        <w:rPr>
          <w:rFonts w:ascii="仿宋" w:eastAsia="仿宋" w:hAnsi="仿宋" w:hint="eastAsia"/>
          <w:sz w:val="24"/>
          <w:szCs w:val="24"/>
        </w:rPr>
        <w:t>比较并列几队之间相互比赛的净胜球多少。如果仍然相等，则：</w:t>
      </w:r>
    </w:p>
    <w:p w:rsidR="001147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vi</w:t>
      </w:r>
      <w:r w:rsidRPr="00C44F57">
        <w:rPr>
          <w:rFonts w:ascii="仿宋" w:eastAsia="仿宋" w:hAnsi="仿宋" w:hint="eastAsia"/>
          <w:sz w:val="24"/>
          <w:szCs w:val="24"/>
        </w:rPr>
        <w:t>比较并列几队之间相互比赛的进球数多少。如果仍然相等，则：</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vii</w:t>
      </w:r>
      <w:r w:rsidRPr="00C44F57">
        <w:rPr>
          <w:rFonts w:ascii="仿宋" w:eastAsia="仿宋" w:hAnsi="仿宋" w:hint="eastAsia"/>
          <w:sz w:val="24"/>
          <w:szCs w:val="24"/>
        </w:rPr>
        <w:t>抽签。</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2</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淘汰赛阶段</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(1)</w:t>
      </w:r>
      <w:r w:rsidRPr="00C44F57">
        <w:rPr>
          <w:rFonts w:ascii="仿宋" w:eastAsia="仿宋" w:hAnsi="仿宋" w:hint="eastAsia"/>
          <w:sz w:val="24"/>
          <w:szCs w:val="24"/>
        </w:rPr>
        <w:t>小组赛阶段成绩最好的</w:t>
      </w:r>
      <w:r w:rsidRPr="00C44F57">
        <w:rPr>
          <w:rFonts w:ascii="仿宋" w:eastAsia="仿宋" w:hAnsi="仿宋"/>
          <w:sz w:val="24"/>
          <w:szCs w:val="24"/>
        </w:rPr>
        <w:t>16</w:t>
      </w:r>
      <w:r w:rsidRPr="00C44F57">
        <w:rPr>
          <w:rFonts w:ascii="仿宋" w:eastAsia="仿宋" w:hAnsi="仿宋" w:hint="eastAsia"/>
          <w:sz w:val="24"/>
          <w:szCs w:val="24"/>
        </w:rPr>
        <w:t>支球队进入淘汰赛阶段比赛。</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淘汰赛（排位赛）对阵将在小组赛阶段结束后召开的第二次领队会议上通过抽签的方式决定。</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(3)</w:t>
      </w:r>
      <w:r w:rsidRPr="00C44F57">
        <w:rPr>
          <w:rFonts w:ascii="仿宋" w:eastAsia="仿宋" w:hAnsi="仿宋" w:hint="eastAsia"/>
          <w:sz w:val="24"/>
          <w:szCs w:val="24"/>
        </w:rPr>
        <w:t>淘汰赛、排位赛以单场定胜负的方式进行，每场比赛胜者进入下一轮。若常规时间内两支球队打平，则直接以</w:t>
      </w:r>
      <w:r>
        <w:rPr>
          <w:rFonts w:ascii="仿宋" w:eastAsia="仿宋" w:hAnsi="仿宋" w:hint="eastAsia"/>
          <w:sz w:val="24"/>
          <w:szCs w:val="24"/>
        </w:rPr>
        <w:t>踢</w:t>
      </w:r>
      <w:r w:rsidRPr="00C44F57">
        <w:rPr>
          <w:rFonts w:ascii="仿宋" w:eastAsia="仿宋" w:hAnsi="仿宋" w:hint="eastAsia"/>
          <w:sz w:val="24"/>
          <w:szCs w:val="24"/>
        </w:rPr>
        <w:t>球点球的方式决出胜负。</w:t>
      </w:r>
      <w:r>
        <w:rPr>
          <w:rFonts w:ascii="仿宋" w:eastAsia="仿宋" w:hAnsi="仿宋" w:hint="eastAsia"/>
          <w:sz w:val="24"/>
          <w:szCs w:val="24"/>
        </w:rPr>
        <w:t>踢</w:t>
      </w:r>
      <w:r w:rsidRPr="00C44F57">
        <w:rPr>
          <w:rFonts w:ascii="仿宋" w:eastAsia="仿宋" w:hAnsi="仿宋" w:hint="eastAsia"/>
          <w:sz w:val="24"/>
          <w:szCs w:val="24"/>
        </w:rPr>
        <w:t>球点球决胜程序遵照《足球竞赛规则</w:t>
      </w:r>
      <w:r w:rsidRPr="00C44F57">
        <w:rPr>
          <w:rFonts w:ascii="仿宋" w:eastAsia="仿宋" w:hAnsi="仿宋"/>
          <w:sz w:val="24"/>
          <w:szCs w:val="24"/>
        </w:rPr>
        <w:t>2013/2014</w:t>
      </w:r>
      <w:r w:rsidRPr="00C44F57">
        <w:rPr>
          <w:rFonts w:ascii="仿宋" w:eastAsia="仿宋" w:hAnsi="仿宋" w:hint="eastAsia"/>
          <w:sz w:val="24"/>
          <w:szCs w:val="24"/>
        </w:rPr>
        <w:t>》之《决定一场或主客场比赛胜负的程序》中有关规定执行。</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3</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赛程</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(1)</w:t>
      </w:r>
      <w:r w:rsidRPr="00C44F57">
        <w:rPr>
          <w:rFonts w:ascii="仿宋" w:eastAsia="仿宋" w:hAnsi="仿宋" w:hint="eastAsia"/>
          <w:sz w:val="24"/>
          <w:szCs w:val="24"/>
        </w:rPr>
        <w:t>竞赛日程由组委会排定，并于赛前</w:t>
      </w:r>
      <w:r>
        <w:rPr>
          <w:rFonts w:ascii="仿宋" w:eastAsia="仿宋" w:hAnsi="仿宋"/>
          <w:sz w:val="24"/>
          <w:szCs w:val="24"/>
        </w:rPr>
        <w:t>48</w:t>
      </w:r>
      <w:r w:rsidRPr="00C44F57">
        <w:rPr>
          <w:rFonts w:ascii="仿宋" w:eastAsia="仿宋" w:hAnsi="仿宋" w:hint="eastAsia"/>
          <w:sz w:val="24"/>
          <w:szCs w:val="24"/>
        </w:rPr>
        <w:t>小时公布。</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各队若需变更比赛时间，务必先自行联系相关球队，并于赛前</w:t>
      </w:r>
      <w:r w:rsidRPr="00C44F57">
        <w:rPr>
          <w:rFonts w:ascii="仿宋" w:eastAsia="仿宋" w:hAnsi="仿宋"/>
          <w:sz w:val="24"/>
          <w:szCs w:val="24"/>
        </w:rPr>
        <w:t>48</w:t>
      </w:r>
      <w:r w:rsidRPr="00C44F57">
        <w:rPr>
          <w:rFonts w:ascii="仿宋" w:eastAsia="仿宋" w:hAnsi="仿宋" w:hint="eastAsia"/>
          <w:sz w:val="24"/>
          <w:szCs w:val="24"/>
        </w:rPr>
        <w:t>小时通知组委会，经组委会允许方可变更比赛时间。</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若遇到特殊原因，组委会有权对既定赛程作出调整或更改，并于赛前</w:t>
      </w:r>
      <w:r w:rsidRPr="00C44F57">
        <w:rPr>
          <w:rFonts w:ascii="仿宋" w:eastAsia="仿宋" w:hAnsi="仿宋"/>
          <w:sz w:val="24"/>
          <w:szCs w:val="24"/>
        </w:rPr>
        <w:t>1</w:t>
      </w:r>
      <w:r w:rsidRPr="00C44F57">
        <w:rPr>
          <w:rFonts w:ascii="仿宋" w:eastAsia="仿宋" w:hAnsi="仿宋" w:hint="eastAsia"/>
          <w:sz w:val="24"/>
          <w:szCs w:val="24"/>
        </w:rPr>
        <w:t>小时通知相关球队；若相关球队在赛前</w:t>
      </w:r>
      <w:r w:rsidRPr="00C44F57">
        <w:rPr>
          <w:rFonts w:ascii="仿宋" w:eastAsia="仿宋" w:hAnsi="仿宋"/>
          <w:sz w:val="24"/>
          <w:szCs w:val="24"/>
        </w:rPr>
        <w:t>1</w:t>
      </w:r>
      <w:r w:rsidRPr="00C44F57">
        <w:rPr>
          <w:rFonts w:ascii="仿宋" w:eastAsia="仿宋" w:hAnsi="仿宋" w:hint="eastAsia"/>
          <w:sz w:val="24"/>
          <w:szCs w:val="24"/>
        </w:rPr>
        <w:t>小时没有收到组委会通知，则比赛照常进行。</w:t>
      </w:r>
    </w:p>
    <w:p w:rsidR="00114757" w:rsidRPr="00B90ECE" w:rsidRDefault="00114757" w:rsidP="007B534C">
      <w:pPr>
        <w:spacing w:beforeLines="50" w:line="360" w:lineRule="auto"/>
        <w:rPr>
          <w:rFonts w:ascii="仿宋" w:eastAsia="仿宋" w:hAnsi="仿宋" w:cs="宋体"/>
          <w:b/>
          <w:bCs/>
          <w:color w:val="000000"/>
          <w:kern w:val="0"/>
          <w:sz w:val="32"/>
          <w:szCs w:val="32"/>
        </w:rPr>
      </w:pPr>
      <w:r w:rsidRPr="00B90ECE">
        <w:rPr>
          <w:rFonts w:ascii="仿宋" w:eastAsia="仿宋" w:hAnsi="仿宋" w:cs="宋体" w:hint="eastAsia"/>
          <w:b/>
          <w:bCs/>
          <w:color w:val="000000"/>
          <w:kern w:val="0"/>
          <w:sz w:val="32"/>
          <w:szCs w:val="32"/>
        </w:rPr>
        <w:t>七</w:t>
      </w:r>
      <w:r>
        <w:rPr>
          <w:rFonts w:ascii="仿宋" w:eastAsia="仿宋" w:hAnsi="仿宋" w:cs="宋体" w:hint="eastAsia"/>
          <w:b/>
          <w:bCs/>
          <w:color w:val="000000"/>
          <w:kern w:val="0"/>
          <w:sz w:val="32"/>
          <w:szCs w:val="32"/>
        </w:rPr>
        <w:t>、</w:t>
      </w:r>
      <w:r w:rsidRPr="00B90ECE">
        <w:rPr>
          <w:rFonts w:ascii="仿宋" w:eastAsia="仿宋" w:hAnsi="仿宋" w:cs="宋体" w:hint="eastAsia"/>
          <w:b/>
          <w:bCs/>
          <w:color w:val="000000"/>
          <w:kern w:val="0"/>
          <w:sz w:val="32"/>
          <w:szCs w:val="32"/>
        </w:rPr>
        <w:t>竞赛细则</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1</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基本规则</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(1)</w:t>
      </w:r>
      <w:r w:rsidRPr="00C44F57">
        <w:rPr>
          <w:rFonts w:ascii="仿宋" w:eastAsia="仿宋" w:hAnsi="仿宋" w:hint="eastAsia"/>
          <w:sz w:val="24"/>
          <w:szCs w:val="24"/>
        </w:rPr>
        <w:t>比赛场地大小为标准足球场。</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(2)</w:t>
      </w:r>
      <w:r w:rsidRPr="00C44F57">
        <w:rPr>
          <w:rFonts w:ascii="仿宋" w:eastAsia="仿宋" w:hAnsi="仿宋" w:hint="eastAsia"/>
          <w:sz w:val="24"/>
          <w:szCs w:val="24"/>
        </w:rPr>
        <w:t>比赛用球为五号足球。比赛用球在比赛期间一概不外借，各队如需热身可自行携带足球。</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每队可以派出</w:t>
      </w:r>
      <w:r w:rsidRPr="00C44F57">
        <w:rPr>
          <w:rFonts w:ascii="仿宋" w:eastAsia="仿宋" w:hAnsi="仿宋"/>
          <w:sz w:val="24"/>
          <w:szCs w:val="24"/>
        </w:rPr>
        <w:t>11</w:t>
      </w:r>
      <w:r w:rsidRPr="00C44F57">
        <w:rPr>
          <w:rFonts w:ascii="仿宋" w:eastAsia="仿宋" w:hAnsi="仿宋" w:hint="eastAsia"/>
          <w:sz w:val="24"/>
          <w:szCs w:val="24"/>
        </w:rPr>
        <w:t>名首发队员，比赛中可以选择</w:t>
      </w:r>
      <w:r w:rsidRPr="00C44F57">
        <w:rPr>
          <w:rFonts w:ascii="仿宋" w:eastAsia="仿宋" w:hAnsi="仿宋"/>
          <w:sz w:val="24"/>
          <w:szCs w:val="24"/>
        </w:rPr>
        <w:t>5</w:t>
      </w:r>
      <w:r w:rsidRPr="00C44F57">
        <w:rPr>
          <w:rFonts w:ascii="仿宋" w:eastAsia="仿宋" w:hAnsi="仿宋" w:hint="eastAsia"/>
          <w:sz w:val="24"/>
          <w:szCs w:val="24"/>
        </w:rPr>
        <w:t>名替补队员替换场上队员。</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(4)</w:t>
      </w:r>
      <w:r w:rsidRPr="00C44F57">
        <w:rPr>
          <w:rFonts w:ascii="仿宋" w:eastAsia="仿宋" w:hAnsi="仿宋" w:hint="eastAsia"/>
          <w:sz w:val="24"/>
          <w:szCs w:val="24"/>
        </w:rPr>
        <w:t>每场比赛分上下两个半场，各</w:t>
      </w:r>
      <w:r w:rsidRPr="00C44F57">
        <w:rPr>
          <w:rFonts w:ascii="仿宋" w:eastAsia="仿宋" w:hAnsi="仿宋"/>
          <w:sz w:val="24"/>
          <w:szCs w:val="24"/>
        </w:rPr>
        <w:t>40</w:t>
      </w:r>
      <w:r w:rsidRPr="00C44F57">
        <w:rPr>
          <w:rFonts w:ascii="仿宋" w:eastAsia="仿宋" w:hAnsi="仿宋" w:hint="eastAsia"/>
          <w:sz w:val="24"/>
          <w:szCs w:val="24"/>
        </w:rPr>
        <w:t>分钟，中场休息时间不超过</w:t>
      </w:r>
      <w:r w:rsidRPr="00C44F57">
        <w:rPr>
          <w:rFonts w:ascii="仿宋" w:eastAsia="仿宋" w:hAnsi="仿宋"/>
          <w:sz w:val="24"/>
          <w:szCs w:val="24"/>
        </w:rPr>
        <w:t>10</w:t>
      </w:r>
      <w:r w:rsidRPr="00C44F57">
        <w:rPr>
          <w:rFonts w:ascii="仿宋" w:eastAsia="仿宋" w:hAnsi="仿宋" w:hint="eastAsia"/>
          <w:sz w:val="24"/>
          <w:szCs w:val="24"/>
        </w:rPr>
        <w:t>分钟。</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2</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比赛流程</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比赛开始前</w:t>
      </w:r>
      <w:r w:rsidRPr="00C44F57">
        <w:rPr>
          <w:rFonts w:ascii="仿宋" w:eastAsia="仿宋" w:hAnsi="仿宋"/>
          <w:sz w:val="24"/>
          <w:szCs w:val="24"/>
        </w:rPr>
        <w:t>15</w:t>
      </w:r>
      <w:r w:rsidRPr="00C44F57">
        <w:rPr>
          <w:rFonts w:ascii="仿宋" w:eastAsia="仿宋" w:hAnsi="仿宋" w:hint="eastAsia"/>
          <w:sz w:val="24"/>
          <w:szCs w:val="24"/>
        </w:rPr>
        <w:t>分钟，领队或队长填写首发名单、替补队员及在替补席就座的球队官员名单。</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比赛开始前</w:t>
      </w:r>
      <w:r w:rsidRPr="00C44F57">
        <w:rPr>
          <w:rFonts w:ascii="仿宋" w:eastAsia="仿宋" w:hAnsi="仿宋"/>
          <w:sz w:val="24"/>
          <w:szCs w:val="24"/>
        </w:rPr>
        <w:t>5</w:t>
      </w:r>
      <w:r w:rsidRPr="00C44F57">
        <w:rPr>
          <w:rFonts w:ascii="仿宋" w:eastAsia="仿宋" w:hAnsi="仿宋" w:hint="eastAsia"/>
          <w:sz w:val="24"/>
          <w:szCs w:val="24"/>
        </w:rPr>
        <w:t>分钟，裁判员组织双方首发队员列队，助理裁判员根据证件对上场队员进行身份确认，并收取有效证件（包括校园卡，学生证，身份证等），并对其装备进行检查。对于装备有问题的队员，助理裁判员必须协助裁判员要求该队员立即改正，否则不得上场。</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比赛中替换队员须首先向第四官员提交换人申请单和本人照片、姓名、学号清晰可辨的有效证件。替补队员经身份核实、装备经检均合格后，经裁判员允许待被换下场队员离场后从中线处进场。</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(4)</w:t>
      </w:r>
      <w:r w:rsidRPr="00C44F57">
        <w:rPr>
          <w:rFonts w:ascii="仿宋" w:eastAsia="仿宋" w:hAnsi="仿宋" w:hint="eastAsia"/>
          <w:sz w:val="24"/>
          <w:szCs w:val="24"/>
        </w:rPr>
        <w:t>任何一名比赛球员在比赛过程中由于受伤等其他原因需要离开比赛场地，必须先获得主裁判的允许方可离场。在重新进入比赛场地前，也需要向主裁判示意并获得主裁判的允许后方可重新进入场地比赛。</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(5)</w:t>
      </w:r>
      <w:r w:rsidRPr="00C44F57">
        <w:rPr>
          <w:rFonts w:ascii="仿宋" w:eastAsia="仿宋" w:hAnsi="仿宋" w:hint="eastAsia"/>
          <w:sz w:val="24"/>
          <w:szCs w:val="24"/>
        </w:rPr>
        <w:t>比赛结束后</w:t>
      </w:r>
      <w:r w:rsidRPr="00C44F57">
        <w:rPr>
          <w:rFonts w:ascii="仿宋" w:eastAsia="仿宋" w:hAnsi="仿宋"/>
          <w:sz w:val="24"/>
          <w:szCs w:val="24"/>
        </w:rPr>
        <w:t>5</w:t>
      </w:r>
      <w:r w:rsidRPr="00C44F57">
        <w:rPr>
          <w:rFonts w:ascii="仿宋" w:eastAsia="仿宋" w:hAnsi="仿宋" w:hint="eastAsia"/>
          <w:sz w:val="24"/>
          <w:szCs w:val="24"/>
        </w:rPr>
        <w:t>分钟内，双方领队、裁判组依次在比赛记录单上签字，第四官员发还证件。</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3</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装备要求</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队员必须穿着统一的上衣（必须有袖），统一的短裤和长筒足球袜参加比赛。场上队员的球衣、球裤分别要求颜色相同，否则不能上场比赛。</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守门员的服装颜色要与其他队员有明显区别。</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如比赛双方都只有一套球衣且颜色相近，则客队在球衣外穿着组委会提供的分队服进行比赛。</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(4)</w:t>
      </w:r>
      <w:r w:rsidRPr="00C44F57">
        <w:rPr>
          <w:rFonts w:ascii="仿宋" w:eastAsia="仿宋" w:hAnsi="仿宋" w:hint="eastAsia"/>
          <w:sz w:val="24"/>
          <w:szCs w:val="24"/>
        </w:rPr>
        <w:t>比赛服装的号码必须与报名表相符（号码限制在</w:t>
      </w:r>
      <w:r w:rsidRPr="00C44F57">
        <w:rPr>
          <w:rFonts w:ascii="仿宋" w:eastAsia="仿宋" w:hAnsi="仿宋"/>
          <w:sz w:val="24"/>
          <w:szCs w:val="24"/>
        </w:rPr>
        <w:t>0-99</w:t>
      </w:r>
      <w:r w:rsidRPr="00C44F57">
        <w:rPr>
          <w:rFonts w:ascii="仿宋" w:eastAsia="仿宋" w:hAnsi="仿宋" w:hint="eastAsia"/>
          <w:sz w:val="24"/>
          <w:szCs w:val="24"/>
        </w:rPr>
        <w:t>内），不得更改、不得无号、不得重复。否则全队必须在球衣外穿着组委会提供的分队服进行比赛。</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(5)</w:t>
      </w:r>
      <w:r w:rsidRPr="00C44F57">
        <w:rPr>
          <w:rFonts w:ascii="仿宋" w:eastAsia="仿宋" w:hAnsi="仿宋" w:hint="eastAsia"/>
          <w:sz w:val="24"/>
          <w:szCs w:val="24"/>
        </w:rPr>
        <w:t>场上队长必须自备</w:t>
      </w:r>
      <w:r w:rsidRPr="00C44F57">
        <w:rPr>
          <w:rFonts w:ascii="仿宋" w:eastAsia="仿宋" w:hAnsi="仿宋"/>
          <w:sz w:val="24"/>
          <w:szCs w:val="24"/>
        </w:rPr>
        <w:t>6</w:t>
      </w:r>
      <w:r w:rsidRPr="00C44F57">
        <w:rPr>
          <w:rFonts w:ascii="仿宋" w:eastAsia="仿宋" w:hAnsi="仿宋" w:hint="eastAsia"/>
          <w:sz w:val="24"/>
          <w:szCs w:val="24"/>
        </w:rPr>
        <w:t>厘米宽，与上衣颜色有明显区别的袖标。</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(6)</w:t>
      </w:r>
      <w:r w:rsidRPr="00C44F57">
        <w:rPr>
          <w:rFonts w:ascii="仿宋" w:eastAsia="仿宋" w:hAnsi="仿宋" w:hint="eastAsia"/>
          <w:sz w:val="24"/>
          <w:szCs w:val="24"/>
        </w:rPr>
        <w:t>队员不得佩戴任何饰物（如耳环、戒指、项链）进行比赛。</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(7)</w:t>
      </w:r>
      <w:r w:rsidRPr="00C44F57">
        <w:rPr>
          <w:rFonts w:ascii="仿宋" w:eastAsia="仿宋" w:hAnsi="仿宋" w:hint="eastAsia"/>
          <w:sz w:val="24"/>
          <w:szCs w:val="24"/>
        </w:rPr>
        <w:t>上场球员只允许穿平底足球鞋或碎钉足球鞋以及回力和双星足球鞋。其他长钉，铁钉足球鞋一律不允许入场。</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(8)</w:t>
      </w:r>
      <w:r w:rsidRPr="00C44F57">
        <w:rPr>
          <w:rFonts w:ascii="仿宋" w:eastAsia="仿宋" w:hAnsi="仿宋" w:hint="eastAsia"/>
          <w:sz w:val="24"/>
          <w:szCs w:val="24"/>
        </w:rPr>
        <w:t>球员只允许佩戴运动眼镜和隐形眼镜上场，其他类型的眼镜一律不允许佩戴入场。</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(9)</w:t>
      </w:r>
      <w:r w:rsidRPr="00C44F57">
        <w:rPr>
          <w:rFonts w:ascii="仿宋" w:eastAsia="仿宋" w:hAnsi="仿宋" w:hint="eastAsia"/>
          <w:sz w:val="24"/>
          <w:szCs w:val="24"/>
        </w:rPr>
        <w:t>队员必须戴护腿板参加比赛，护腿板必须由球袜全部包住。除护腿板外不得佩戴任何护具。</w:t>
      </w:r>
    </w:p>
    <w:p w:rsidR="00114757" w:rsidRPr="00B90ECE" w:rsidRDefault="00114757" w:rsidP="00B90ECE">
      <w:pPr>
        <w:spacing w:line="360" w:lineRule="auto"/>
        <w:ind w:firstLine="420"/>
        <w:rPr>
          <w:rFonts w:ascii="仿宋" w:eastAsia="仿宋" w:hAnsi="仿宋" w:cs="宋体"/>
          <w:b/>
          <w:bCs/>
          <w:color w:val="000000"/>
          <w:kern w:val="0"/>
          <w:sz w:val="28"/>
          <w:szCs w:val="28"/>
        </w:rPr>
      </w:pPr>
      <w:r w:rsidRPr="00B90ECE">
        <w:rPr>
          <w:rFonts w:ascii="仿宋" w:eastAsia="仿宋" w:hAnsi="仿宋" w:cs="宋体"/>
          <w:b/>
          <w:bCs/>
          <w:color w:val="000000"/>
          <w:kern w:val="0"/>
          <w:sz w:val="28"/>
          <w:szCs w:val="28"/>
        </w:rPr>
        <w:t>4</w:t>
      </w:r>
      <w:r>
        <w:rPr>
          <w:rFonts w:ascii="仿宋" w:eastAsia="仿宋" w:hAnsi="仿宋" w:cs="宋体" w:hint="eastAsia"/>
          <w:b/>
          <w:bCs/>
          <w:color w:val="000000"/>
          <w:kern w:val="0"/>
          <w:sz w:val="28"/>
          <w:szCs w:val="28"/>
        </w:rPr>
        <w:t>、</w:t>
      </w:r>
      <w:r w:rsidRPr="00B90ECE">
        <w:rPr>
          <w:rFonts w:ascii="仿宋" w:eastAsia="仿宋" w:hAnsi="仿宋" w:cs="宋体" w:hint="eastAsia"/>
          <w:b/>
          <w:bCs/>
          <w:color w:val="000000"/>
          <w:kern w:val="0"/>
          <w:sz w:val="28"/>
          <w:szCs w:val="28"/>
        </w:rPr>
        <w:t>对因恶劣天气或赛场秩序混乱造成比赛中断的处理</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因恶劣天气或赛场秩序混乱造成比赛中断的，比赛监督</w:t>
      </w:r>
      <w:r>
        <w:rPr>
          <w:rFonts w:ascii="仿宋" w:eastAsia="仿宋" w:hAnsi="仿宋" w:hint="eastAsia"/>
          <w:sz w:val="24"/>
          <w:szCs w:val="24"/>
        </w:rPr>
        <w:t>和</w:t>
      </w:r>
      <w:r w:rsidRPr="00C44F57">
        <w:rPr>
          <w:rFonts w:ascii="仿宋" w:eastAsia="仿宋" w:hAnsi="仿宋" w:hint="eastAsia"/>
          <w:sz w:val="24"/>
          <w:szCs w:val="24"/>
        </w:rPr>
        <w:t>裁判员应采取积极的措施尽量恢复比赛。</w:t>
      </w:r>
    </w:p>
    <w:p w:rsidR="00114757" w:rsidRPr="00C44F57" w:rsidRDefault="00114757" w:rsidP="00B90ECE">
      <w:pPr>
        <w:spacing w:line="360" w:lineRule="auto"/>
        <w:ind w:firstLine="420"/>
        <w:rPr>
          <w:rFonts w:ascii="仿宋" w:eastAsia="仿宋" w:hAnsi="仿宋"/>
          <w:sz w:val="24"/>
          <w:szCs w:val="24"/>
        </w:rPr>
      </w:pPr>
      <w:r>
        <w:rPr>
          <w:rFonts w:ascii="仿宋" w:eastAsia="仿宋" w:hAnsi="仿宋"/>
          <w:sz w:val="24"/>
          <w:szCs w:val="24"/>
        </w:rPr>
        <w:t>(2)</w:t>
      </w:r>
      <w:r w:rsidRPr="00C44F57">
        <w:rPr>
          <w:rFonts w:ascii="仿宋" w:eastAsia="仿宋" w:hAnsi="仿宋" w:hint="eastAsia"/>
          <w:sz w:val="24"/>
          <w:szCs w:val="24"/>
        </w:rPr>
        <w:t>裁判员有权决定是否恢复比赛，双方球队应服从裁判员的决定。</w:t>
      </w:r>
    </w:p>
    <w:p w:rsidR="00114757" w:rsidRPr="00C44F57" w:rsidRDefault="00114757" w:rsidP="00B90ECE">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若裁判员决定恢复比赛，而一方或双方球队拒不执行，则按一方或双方罢赛处理。</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(4)</w:t>
      </w:r>
      <w:r w:rsidRPr="00C44F57">
        <w:rPr>
          <w:rFonts w:ascii="仿宋" w:eastAsia="仿宋" w:hAnsi="仿宋" w:hint="eastAsia"/>
          <w:sz w:val="24"/>
          <w:szCs w:val="24"/>
        </w:rPr>
        <w:t>若比赛不能在一小时内恢复，由裁判员作出中止比赛的决定。由比赛监督征求各方意见后决定在下一轮比赛前的何时、何地进行补赛，补赛从比赛中断时间起恢复。</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(5)</w:t>
      </w:r>
      <w:r w:rsidRPr="00C44F57">
        <w:rPr>
          <w:rFonts w:ascii="仿宋" w:eastAsia="仿宋" w:hAnsi="仿宋" w:hint="eastAsia"/>
          <w:sz w:val="24"/>
          <w:szCs w:val="24"/>
        </w:rPr>
        <w:t>补赛如不能在下一轮比赛前进行，则由比赛监督</w:t>
      </w:r>
      <w:r>
        <w:rPr>
          <w:rFonts w:ascii="仿宋" w:eastAsia="仿宋" w:hAnsi="仿宋" w:hint="eastAsia"/>
          <w:sz w:val="24"/>
          <w:szCs w:val="24"/>
        </w:rPr>
        <w:t>和</w:t>
      </w:r>
      <w:r w:rsidRPr="00C44F57">
        <w:rPr>
          <w:rFonts w:ascii="仿宋" w:eastAsia="仿宋" w:hAnsi="仿宋" w:hint="eastAsia"/>
          <w:sz w:val="24"/>
          <w:szCs w:val="24"/>
        </w:rPr>
        <w:t>裁判员报告组委会，由组委会作出处理决定。组委会作出的决定为最终决定。</w:t>
      </w:r>
    </w:p>
    <w:p w:rsidR="00114757" w:rsidRPr="00B87872" w:rsidRDefault="00114757" w:rsidP="00B87872">
      <w:pPr>
        <w:spacing w:line="360" w:lineRule="auto"/>
        <w:ind w:firstLine="420"/>
        <w:rPr>
          <w:rFonts w:ascii="仿宋" w:eastAsia="仿宋" w:hAnsi="仿宋" w:cs="宋体"/>
          <w:b/>
          <w:bCs/>
          <w:color w:val="000000"/>
          <w:kern w:val="0"/>
          <w:sz w:val="28"/>
          <w:szCs w:val="28"/>
        </w:rPr>
      </w:pPr>
      <w:r w:rsidRPr="00B87872">
        <w:rPr>
          <w:rFonts w:ascii="仿宋" w:eastAsia="仿宋" w:hAnsi="仿宋" w:cs="宋体"/>
          <w:b/>
          <w:bCs/>
          <w:color w:val="000000"/>
          <w:kern w:val="0"/>
          <w:sz w:val="28"/>
          <w:szCs w:val="28"/>
        </w:rPr>
        <w:t>5</w:t>
      </w:r>
      <w:r>
        <w:rPr>
          <w:rFonts w:ascii="仿宋" w:eastAsia="仿宋" w:hAnsi="仿宋" w:cs="宋体" w:hint="eastAsia"/>
          <w:b/>
          <w:bCs/>
          <w:color w:val="000000"/>
          <w:kern w:val="0"/>
          <w:sz w:val="28"/>
          <w:szCs w:val="28"/>
        </w:rPr>
        <w:t>、</w:t>
      </w:r>
      <w:r w:rsidRPr="00B87872">
        <w:rPr>
          <w:rFonts w:ascii="仿宋" w:eastAsia="仿宋" w:hAnsi="仿宋" w:cs="宋体" w:hint="eastAsia"/>
          <w:b/>
          <w:bCs/>
          <w:color w:val="000000"/>
          <w:kern w:val="0"/>
          <w:sz w:val="28"/>
          <w:szCs w:val="28"/>
        </w:rPr>
        <w:t>赛场纪律</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替补队员和球队官员必须在球场底线和边线一米以外。管理好替补席的秩序是球队领队的职责。</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替补席内只允许队员、替补队员、教练员、球队官员就坐，球队须在比赛前确认替补席内的具体人员。坚决不允许球迷进入技术区域或替补席。只允许一人在技术区域内进行战术指挥，指挥后必须返回替补席。</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比赛结束后各球队应尽快整理好装备并将技术区域清理干净。</w:t>
      </w:r>
    </w:p>
    <w:p w:rsidR="00114757" w:rsidRPr="00B87872" w:rsidRDefault="00114757" w:rsidP="00B87872">
      <w:pPr>
        <w:spacing w:line="360" w:lineRule="auto"/>
        <w:ind w:firstLine="420"/>
        <w:rPr>
          <w:rFonts w:ascii="仿宋" w:eastAsia="仿宋" w:hAnsi="仿宋" w:cs="宋体"/>
          <w:b/>
          <w:bCs/>
          <w:color w:val="000000"/>
          <w:kern w:val="0"/>
          <w:sz w:val="28"/>
          <w:szCs w:val="28"/>
        </w:rPr>
      </w:pPr>
      <w:r w:rsidRPr="00B87872">
        <w:rPr>
          <w:rFonts w:ascii="仿宋" w:eastAsia="仿宋" w:hAnsi="仿宋" w:cs="宋体"/>
          <w:b/>
          <w:bCs/>
          <w:color w:val="000000"/>
          <w:kern w:val="0"/>
          <w:sz w:val="28"/>
          <w:szCs w:val="28"/>
        </w:rPr>
        <w:t>6</w:t>
      </w:r>
      <w:r>
        <w:rPr>
          <w:rFonts w:ascii="仿宋" w:eastAsia="仿宋" w:hAnsi="仿宋" w:cs="宋体" w:hint="eastAsia"/>
          <w:b/>
          <w:bCs/>
          <w:color w:val="000000"/>
          <w:kern w:val="0"/>
          <w:sz w:val="28"/>
          <w:szCs w:val="28"/>
        </w:rPr>
        <w:t>、</w:t>
      </w:r>
      <w:r w:rsidRPr="00B87872">
        <w:rPr>
          <w:rFonts w:ascii="仿宋" w:eastAsia="仿宋" w:hAnsi="仿宋" w:cs="宋体" w:hint="eastAsia"/>
          <w:b/>
          <w:bCs/>
          <w:color w:val="000000"/>
          <w:kern w:val="0"/>
          <w:sz w:val="28"/>
          <w:szCs w:val="28"/>
        </w:rPr>
        <w:t>申诉</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hint="eastAsia"/>
          <w:sz w:val="24"/>
          <w:szCs w:val="24"/>
        </w:rPr>
        <w:t>球队或队员可以就某一场比赛裁判的明显错、漏判或组委会明显的工作错误进行申诉，申诉程序遵照《浙江大学学生足球比赛纪律准则及处罚办法》相关规定执行。</w:t>
      </w:r>
    </w:p>
    <w:p w:rsidR="00114757" w:rsidRPr="00B87872" w:rsidRDefault="00114757" w:rsidP="007B534C">
      <w:pPr>
        <w:spacing w:beforeLines="50" w:line="360" w:lineRule="auto"/>
        <w:rPr>
          <w:rFonts w:ascii="仿宋" w:eastAsia="仿宋" w:hAnsi="仿宋" w:cs="宋体"/>
          <w:b/>
          <w:bCs/>
          <w:color w:val="000000"/>
          <w:kern w:val="0"/>
          <w:sz w:val="32"/>
          <w:szCs w:val="32"/>
        </w:rPr>
      </w:pPr>
      <w:r w:rsidRPr="00B87872">
        <w:rPr>
          <w:rFonts w:ascii="仿宋" w:eastAsia="仿宋" w:hAnsi="仿宋" w:cs="宋体" w:hint="eastAsia"/>
          <w:b/>
          <w:bCs/>
          <w:color w:val="000000"/>
          <w:kern w:val="0"/>
          <w:sz w:val="32"/>
          <w:szCs w:val="32"/>
        </w:rPr>
        <w:t>八</w:t>
      </w:r>
      <w:r>
        <w:rPr>
          <w:rFonts w:ascii="仿宋" w:eastAsia="仿宋" w:hAnsi="仿宋" w:cs="宋体" w:hint="eastAsia"/>
          <w:b/>
          <w:bCs/>
          <w:color w:val="000000"/>
          <w:kern w:val="0"/>
          <w:sz w:val="32"/>
          <w:szCs w:val="32"/>
        </w:rPr>
        <w:t>、</w:t>
      </w:r>
      <w:r w:rsidRPr="00B87872">
        <w:rPr>
          <w:rFonts w:ascii="仿宋" w:eastAsia="仿宋" w:hAnsi="仿宋" w:cs="宋体" w:hint="eastAsia"/>
          <w:b/>
          <w:bCs/>
          <w:color w:val="000000"/>
          <w:kern w:val="0"/>
          <w:sz w:val="32"/>
          <w:szCs w:val="32"/>
        </w:rPr>
        <w:t>奖励与处罚</w:t>
      </w:r>
    </w:p>
    <w:p w:rsidR="00114757" w:rsidRPr="00B87872" w:rsidRDefault="00114757" w:rsidP="00B87872">
      <w:pPr>
        <w:spacing w:line="360" w:lineRule="auto"/>
        <w:ind w:firstLine="420"/>
        <w:rPr>
          <w:rFonts w:ascii="仿宋" w:eastAsia="仿宋" w:hAnsi="仿宋" w:cs="宋体"/>
          <w:b/>
          <w:bCs/>
          <w:color w:val="000000"/>
          <w:kern w:val="0"/>
          <w:sz w:val="28"/>
          <w:szCs w:val="28"/>
        </w:rPr>
      </w:pPr>
      <w:r w:rsidRPr="00B87872">
        <w:rPr>
          <w:rFonts w:ascii="仿宋" w:eastAsia="仿宋" w:hAnsi="仿宋" w:cs="宋体"/>
          <w:b/>
          <w:bCs/>
          <w:color w:val="000000"/>
          <w:kern w:val="0"/>
          <w:sz w:val="28"/>
          <w:szCs w:val="28"/>
        </w:rPr>
        <w:t>1</w:t>
      </w:r>
      <w:r>
        <w:rPr>
          <w:rFonts w:ascii="仿宋" w:eastAsia="仿宋" w:hAnsi="仿宋" w:cs="宋体" w:hint="eastAsia"/>
          <w:b/>
          <w:bCs/>
          <w:color w:val="000000"/>
          <w:kern w:val="0"/>
          <w:sz w:val="28"/>
          <w:szCs w:val="28"/>
        </w:rPr>
        <w:t>、</w:t>
      </w:r>
      <w:r w:rsidRPr="00B87872">
        <w:rPr>
          <w:rFonts w:ascii="仿宋" w:eastAsia="仿宋" w:hAnsi="仿宋" w:cs="宋体" w:hint="eastAsia"/>
          <w:b/>
          <w:bCs/>
          <w:color w:val="000000"/>
          <w:kern w:val="0"/>
          <w:sz w:val="28"/>
          <w:szCs w:val="28"/>
        </w:rPr>
        <w:t>奖励</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组委会将为获得前</w:t>
      </w:r>
      <w:r w:rsidRPr="00C44F57">
        <w:rPr>
          <w:rFonts w:ascii="仿宋" w:eastAsia="仿宋" w:hAnsi="仿宋"/>
          <w:sz w:val="24"/>
          <w:szCs w:val="24"/>
        </w:rPr>
        <w:t>8</w:t>
      </w:r>
      <w:r w:rsidRPr="00C44F57">
        <w:rPr>
          <w:rFonts w:ascii="仿宋" w:eastAsia="仿宋" w:hAnsi="仿宋" w:hint="eastAsia"/>
          <w:sz w:val="24"/>
          <w:szCs w:val="24"/>
        </w:rPr>
        <w:t>名的球队颁发奖杯及获奖证书。</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第</w:t>
      </w:r>
      <w:r w:rsidRPr="00C44F57">
        <w:rPr>
          <w:rFonts w:ascii="仿宋" w:eastAsia="仿宋" w:hAnsi="仿宋"/>
          <w:sz w:val="24"/>
          <w:szCs w:val="24"/>
        </w:rPr>
        <w:t>1-8</w:t>
      </w:r>
      <w:r w:rsidRPr="00C44F57">
        <w:rPr>
          <w:rFonts w:ascii="仿宋" w:eastAsia="仿宋" w:hAnsi="仿宋" w:hint="eastAsia"/>
          <w:sz w:val="24"/>
          <w:szCs w:val="24"/>
        </w:rPr>
        <w:t>名的比赛成绩将对应</w:t>
      </w:r>
      <w:r w:rsidRPr="00C44F57">
        <w:rPr>
          <w:rFonts w:ascii="仿宋" w:eastAsia="仿宋" w:hAnsi="仿宋"/>
          <w:sz w:val="24"/>
          <w:szCs w:val="24"/>
        </w:rPr>
        <w:t>9</w:t>
      </w:r>
      <w:r w:rsidRPr="00C44F57">
        <w:rPr>
          <w:rFonts w:ascii="仿宋" w:eastAsia="仿宋" w:hAnsi="仿宋" w:hint="eastAsia"/>
          <w:sz w:val="24"/>
          <w:szCs w:val="24"/>
        </w:rPr>
        <w:t>，</w:t>
      </w:r>
      <w:r w:rsidRPr="00C44F57">
        <w:rPr>
          <w:rFonts w:ascii="仿宋" w:eastAsia="仿宋" w:hAnsi="仿宋"/>
          <w:sz w:val="24"/>
          <w:szCs w:val="24"/>
        </w:rPr>
        <w:t>7</w:t>
      </w:r>
      <w:r w:rsidRPr="00C44F57">
        <w:rPr>
          <w:rFonts w:ascii="仿宋" w:eastAsia="仿宋" w:hAnsi="仿宋" w:hint="eastAsia"/>
          <w:sz w:val="24"/>
          <w:szCs w:val="24"/>
        </w:rPr>
        <w:t>，</w:t>
      </w:r>
      <w:r w:rsidRPr="00C44F57">
        <w:rPr>
          <w:rFonts w:ascii="仿宋" w:eastAsia="仿宋" w:hAnsi="仿宋"/>
          <w:sz w:val="24"/>
          <w:szCs w:val="24"/>
        </w:rPr>
        <w:t>6</w:t>
      </w:r>
      <w:r w:rsidRPr="00C44F57">
        <w:rPr>
          <w:rFonts w:ascii="仿宋" w:eastAsia="仿宋" w:hAnsi="仿宋" w:hint="eastAsia"/>
          <w:sz w:val="24"/>
          <w:szCs w:val="24"/>
        </w:rPr>
        <w:t>，</w:t>
      </w:r>
      <w:r w:rsidRPr="00C44F57">
        <w:rPr>
          <w:rFonts w:ascii="仿宋" w:eastAsia="仿宋" w:hAnsi="仿宋"/>
          <w:sz w:val="24"/>
          <w:szCs w:val="24"/>
        </w:rPr>
        <w:t>5</w:t>
      </w:r>
      <w:r w:rsidRPr="00C44F57">
        <w:rPr>
          <w:rFonts w:ascii="仿宋" w:eastAsia="仿宋" w:hAnsi="仿宋" w:hint="eastAsia"/>
          <w:sz w:val="24"/>
          <w:szCs w:val="24"/>
        </w:rPr>
        <w:t>，</w:t>
      </w:r>
      <w:r w:rsidRPr="00C44F57">
        <w:rPr>
          <w:rFonts w:ascii="仿宋" w:eastAsia="仿宋" w:hAnsi="仿宋"/>
          <w:sz w:val="24"/>
          <w:szCs w:val="24"/>
        </w:rPr>
        <w:t>4</w:t>
      </w:r>
      <w:r w:rsidRPr="00C44F57">
        <w:rPr>
          <w:rFonts w:ascii="仿宋" w:eastAsia="仿宋" w:hAnsi="仿宋" w:hint="eastAsia"/>
          <w:sz w:val="24"/>
          <w:szCs w:val="24"/>
        </w:rPr>
        <w:t>，</w:t>
      </w:r>
      <w:r w:rsidRPr="00C44F57">
        <w:rPr>
          <w:rFonts w:ascii="仿宋" w:eastAsia="仿宋" w:hAnsi="仿宋"/>
          <w:sz w:val="24"/>
          <w:szCs w:val="24"/>
        </w:rPr>
        <w:t>3</w:t>
      </w:r>
      <w:r w:rsidRPr="00C44F57">
        <w:rPr>
          <w:rFonts w:ascii="仿宋" w:eastAsia="仿宋" w:hAnsi="仿宋" w:hint="eastAsia"/>
          <w:sz w:val="24"/>
          <w:szCs w:val="24"/>
        </w:rPr>
        <w:t>，</w:t>
      </w:r>
      <w:r w:rsidRPr="00C44F57">
        <w:rPr>
          <w:rFonts w:ascii="仿宋" w:eastAsia="仿宋" w:hAnsi="仿宋"/>
          <w:sz w:val="24"/>
          <w:szCs w:val="24"/>
        </w:rPr>
        <w:t>2</w:t>
      </w:r>
      <w:r w:rsidRPr="00C44F57">
        <w:rPr>
          <w:rFonts w:ascii="仿宋" w:eastAsia="仿宋" w:hAnsi="仿宋" w:hint="eastAsia"/>
          <w:sz w:val="24"/>
          <w:szCs w:val="24"/>
        </w:rPr>
        <w:t>，</w:t>
      </w:r>
      <w:r w:rsidRPr="00C44F57">
        <w:rPr>
          <w:rFonts w:ascii="仿宋" w:eastAsia="仿宋" w:hAnsi="仿宋"/>
          <w:sz w:val="24"/>
          <w:szCs w:val="24"/>
        </w:rPr>
        <w:t>1</w:t>
      </w:r>
      <w:r w:rsidRPr="00C44F57">
        <w:rPr>
          <w:rFonts w:ascii="仿宋" w:eastAsia="仿宋" w:hAnsi="仿宋" w:hint="eastAsia"/>
          <w:sz w:val="24"/>
          <w:szCs w:val="24"/>
        </w:rPr>
        <w:t>的</w:t>
      </w:r>
      <w:r w:rsidRPr="00C44F57">
        <w:rPr>
          <w:rFonts w:ascii="仿宋" w:eastAsia="仿宋" w:hAnsi="仿宋"/>
          <w:sz w:val="24"/>
          <w:szCs w:val="24"/>
        </w:rPr>
        <w:t>5</w:t>
      </w:r>
      <w:r w:rsidRPr="00C44F57">
        <w:rPr>
          <w:rFonts w:ascii="仿宋" w:eastAsia="仿宋" w:hAnsi="仿宋" w:hint="eastAsia"/>
          <w:sz w:val="24"/>
          <w:szCs w:val="24"/>
        </w:rPr>
        <w:t>倍分数，计入各参赛单位综合运动会总成绩。</w:t>
      </w:r>
    </w:p>
    <w:p w:rsidR="00114757" w:rsidRPr="00B87872" w:rsidRDefault="00114757" w:rsidP="00B87872">
      <w:pPr>
        <w:spacing w:line="360" w:lineRule="auto"/>
        <w:ind w:firstLine="420"/>
        <w:rPr>
          <w:rFonts w:ascii="仿宋" w:eastAsia="仿宋" w:hAnsi="仿宋" w:cs="宋体"/>
          <w:b/>
          <w:bCs/>
          <w:color w:val="000000"/>
          <w:kern w:val="0"/>
          <w:sz w:val="28"/>
          <w:szCs w:val="28"/>
        </w:rPr>
      </w:pPr>
      <w:r w:rsidRPr="00B87872">
        <w:rPr>
          <w:rFonts w:ascii="仿宋" w:eastAsia="仿宋" w:hAnsi="仿宋" w:cs="宋体"/>
          <w:b/>
          <w:bCs/>
          <w:color w:val="000000"/>
          <w:kern w:val="0"/>
          <w:sz w:val="28"/>
          <w:szCs w:val="28"/>
        </w:rPr>
        <w:t>2</w:t>
      </w:r>
      <w:r>
        <w:rPr>
          <w:rFonts w:ascii="仿宋" w:eastAsia="仿宋" w:hAnsi="仿宋" w:cs="宋体" w:hint="eastAsia"/>
          <w:b/>
          <w:bCs/>
          <w:color w:val="000000"/>
          <w:kern w:val="0"/>
          <w:sz w:val="28"/>
          <w:szCs w:val="28"/>
        </w:rPr>
        <w:t>、</w:t>
      </w:r>
      <w:r w:rsidRPr="00B87872">
        <w:rPr>
          <w:rFonts w:ascii="仿宋" w:eastAsia="仿宋" w:hAnsi="仿宋" w:cs="宋体" w:hint="eastAsia"/>
          <w:b/>
          <w:bCs/>
          <w:color w:val="000000"/>
          <w:kern w:val="0"/>
          <w:sz w:val="28"/>
          <w:szCs w:val="28"/>
        </w:rPr>
        <w:t>处罚</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(1)</w:t>
      </w:r>
      <w:r w:rsidRPr="00C44F57">
        <w:rPr>
          <w:rFonts w:ascii="仿宋" w:eastAsia="仿宋" w:hAnsi="仿宋" w:hint="eastAsia"/>
          <w:sz w:val="24"/>
          <w:szCs w:val="24"/>
        </w:rPr>
        <w:t>对于任何违规违纪行为，纪律委员会将依据《浙江大学学生足球比赛纪律准则及处罚办法》对有关个人和球队进行处罚，情节严重的将向其所在单位进行通报。</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(2)</w:t>
      </w:r>
      <w:r w:rsidRPr="00C44F57">
        <w:rPr>
          <w:rFonts w:ascii="仿宋" w:eastAsia="仿宋" w:hAnsi="仿宋" w:hint="eastAsia"/>
          <w:sz w:val="24"/>
          <w:szCs w:val="24"/>
        </w:rPr>
        <w:t>纪律委员会将在每轮比赛结束后统计参赛队员累计红黄牌数，并进行公示，同时依据《浙江大学学生足球比赛纪律准则及处罚办法》作出停赛处罚。</w:t>
      </w:r>
    </w:p>
    <w:p w:rsidR="00114757" w:rsidRPr="00C44F57" w:rsidRDefault="00114757" w:rsidP="00B87872">
      <w:pPr>
        <w:spacing w:line="360" w:lineRule="auto"/>
        <w:ind w:firstLine="420"/>
        <w:rPr>
          <w:rFonts w:ascii="仿宋" w:eastAsia="仿宋" w:hAnsi="仿宋"/>
          <w:sz w:val="24"/>
          <w:szCs w:val="24"/>
        </w:rPr>
      </w:pPr>
      <w:r w:rsidRPr="00C44F57">
        <w:rPr>
          <w:rFonts w:ascii="仿宋" w:eastAsia="仿宋" w:hAnsi="仿宋"/>
          <w:sz w:val="24"/>
          <w:szCs w:val="24"/>
        </w:rPr>
        <w:t>(3)</w:t>
      </w:r>
      <w:r w:rsidRPr="00C44F57">
        <w:rPr>
          <w:rFonts w:ascii="仿宋" w:eastAsia="仿宋" w:hAnsi="仿宋" w:hint="eastAsia"/>
          <w:sz w:val="24"/>
          <w:szCs w:val="24"/>
        </w:rPr>
        <w:t>对于弃赛或罢赛的认定及处罚，由纪律委员会依据《浙江大学学生足球比赛纪律准则及处罚办法》作出决定，并进行公示。</w:t>
      </w:r>
    </w:p>
    <w:p w:rsidR="00114757" w:rsidRPr="00B87872" w:rsidRDefault="00114757" w:rsidP="007B534C">
      <w:pPr>
        <w:spacing w:beforeLines="50" w:line="360" w:lineRule="auto"/>
        <w:rPr>
          <w:rFonts w:ascii="仿宋" w:eastAsia="仿宋" w:hAnsi="仿宋" w:cs="宋体"/>
          <w:b/>
          <w:bCs/>
          <w:color w:val="000000"/>
          <w:kern w:val="0"/>
          <w:sz w:val="32"/>
          <w:szCs w:val="32"/>
        </w:rPr>
      </w:pPr>
      <w:r w:rsidRPr="00B87872">
        <w:rPr>
          <w:rFonts w:ascii="仿宋" w:eastAsia="仿宋" w:hAnsi="仿宋" w:cs="宋体" w:hint="eastAsia"/>
          <w:b/>
          <w:bCs/>
          <w:color w:val="000000"/>
          <w:kern w:val="0"/>
          <w:sz w:val="32"/>
          <w:szCs w:val="32"/>
        </w:rPr>
        <w:t>九</w:t>
      </w:r>
      <w:r>
        <w:rPr>
          <w:rFonts w:ascii="仿宋" w:eastAsia="仿宋" w:hAnsi="仿宋" w:cs="宋体" w:hint="eastAsia"/>
          <w:b/>
          <w:bCs/>
          <w:color w:val="000000"/>
          <w:kern w:val="0"/>
          <w:sz w:val="32"/>
          <w:szCs w:val="32"/>
        </w:rPr>
        <w:t>、</w:t>
      </w:r>
      <w:r w:rsidRPr="00B87872">
        <w:rPr>
          <w:rFonts w:ascii="仿宋" w:eastAsia="仿宋" w:hAnsi="仿宋" w:cs="宋体" w:hint="eastAsia"/>
          <w:b/>
          <w:bCs/>
          <w:color w:val="000000"/>
          <w:kern w:val="0"/>
          <w:sz w:val="32"/>
          <w:szCs w:val="32"/>
        </w:rPr>
        <w:t>其他</w:t>
      </w:r>
    </w:p>
    <w:p w:rsidR="00114757" w:rsidRPr="00C44F57" w:rsidRDefault="00114757" w:rsidP="00B87872">
      <w:pPr>
        <w:spacing w:line="360" w:lineRule="auto"/>
        <w:ind w:firstLine="420"/>
        <w:rPr>
          <w:rFonts w:ascii="仿宋" w:eastAsia="仿宋" w:hAnsi="仿宋"/>
          <w:sz w:val="24"/>
          <w:szCs w:val="24"/>
        </w:rPr>
      </w:pPr>
      <w:r>
        <w:rPr>
          <w:rFonts w:ascii="仿宋" w:eastAsia="仿宋" w:hAnsi="仿宋" w:hint="eastAsia"/>
          <w:sz w:val="24"/>
          <w:szCs w:val="24"/>
        </w:rPr>
        <w:t>本规程解释权属大会组委会</w:t>
      </w:r>
      <w:r w:rsidRPr="00C44F57">
        <w:rPr>
          <w:rFonts w:ascii="仿宋" w:eastAsia="仿宋" w:hAnsi="仿宋" w:hint="eastAsia"/>
          <w:sz w:val="24"/>
          <w:szCs w:val="24"/>
        </w:rPr>
        <w:t>，未尽事宜由组委会公告确定。</w:t>
      </w:r>
    </w:p>
    <w:p w:rsidR="00114757" w:rsidRPr="00C44F57" w:rsidRDefault="00114757" w:rsidP="00EC5263">
      <w:pPr>
        <w:spacing w:line="360" w:lineRule="auto"/>
        <w:ind w:firstLine="420"/>
        <w:rPr>
          <w:rFonts w:ascii="仿宋" w:eastAsia="仿宋" w:hAnsi="仿宋"/>
          <w:sz w:val="24"/>
          <w:szCs w:val="24"/>
        </w:rPr>
      </w:pPr>
      <w:r w:rsidRPr="00C44F57">
        <w:rPr>
          <w:rFonts w:ascii="仿宋" w:eastAsia="仿宋" w:hAnsi="仿宋" w:hint="eastAsia"/>
          <w:sz w:val="24"/>
          <w:szCs w:val="24"/>
        </w:rPr>
        <w:t>联系电话：</w:t>
      </w:r>
      <w:r w:rsidRPr="00C44F57">
        <w:rPr>
          <w:rFonts w:ascii="仿宋" w:eastAsia="仿宋" w:hAnsi="仿宋"/>
          <w:sz w:val="24"/>
          <w:szCs w:val="24"/>
        </w:rPr>
        <w:t>13906532628</w:t>
      </w:r>
      <w:r w:rsidRPr="00C44F57">
        <w:rPr>
          <w:rFonts w:ascii="仿宋" w:eastAsia="仿宋" w:hAnsi="仿宋" w:hint="eastAsia"/>
          <w:sz w:val="24"/>
          <w:szCs w:val="24"/>
        </w:rPr>
        <w:t>（</w:t>
      </w:r>
      <w:r w:rsidRPr="00C44F57">
        <w:rPr>
          <w:rFonts w:ascii="仿宋" w:eastAsia="仿宋" w:hAnsi="仿宋"/>
          <w:sz w:val="24"/>
          <w:szCs w:val="24"/>
        </w:rPr>
        <w:t>681628</w:t>
      </w:r>
      <w:r w:rsidRPr="00C44F57">
        <w:rPr>
          <w:rFonts w:ascii="仿宋" w:eastAsia="仿宋" w:hAnsi="仿宋" w:hint="eastAsia"/>
          <w:sz w:val="24"/>
          <w:szCs w:val="24"/>
        </w:rPr>
        <w:t>）柳志鹏老师。</w:t>
      </w:r>
    </w:p>
    <w:p w:rsidR="00114757" w:rsidRDefault="00114757" w:rsidP="00C44F57">
      <w:pPr>
        <w:spacing w:line="360" w:lineRule="auto"/>
        <w:rPr>
          <w:rFonts w:ascii="仿宋" w:eastAsia="仿宋" w:hAnsi="仿宋"/>
          <w:sz w:val="24"/>
          <w:szCs w:val="24"/>
        </w:rPr>
      </w:pPr>
    </w:p>
    <w:p w:rsidR="00114757" w:rsidRPr="00C44F57" w:rsidRDefault="00114757" w:rsidP="00C44F57">
      <w:pPr>
        <w:spacing w:line="360" w:lineRule="auto"/>
        <w:rPr>
          <w:rFonts w:ascii="仿宋" w:eastAsia="仿宋" w:hAnsi="仿宋"/>
          <w:sz w:val="24"/>
          <w:szCs w:val="24"/>
        </w:rPr>
      </w:pPr>
    </w:p>
    <w:p w:rsidR="00114757" w:rsidRDefault="00114757" w:rsidP="00EC5263">
      <w:pPr>
        <w:spacing w:line="360" w:lineRule="auto"/>
        <w:jc w:val="right"/>
        <w:rPr>
          <w:rFonts w:ascii="仿宋" w:eastAsia="仿宋" w:hAnsi="仿宋"/>
          <w:sz w:val="24"/>
          <w:szCs w:val="24"/>
        </w:rPr>
      </w:pPr>
      <w:r w:rsidRPr="00C44F57">
        <w:rPr>
          <w:rFonts w:ascii="仿宋" w:eastAsia="仿宋" w:hAnsi="仿宋" w:hint="eastAsia"/>
          <w:sz w:val="24"/>
          <w:szCs w:val="24"/>
        </w:rPr>
        <w:t>浙江大学体育运动委员会</w:t>
      </w:r>
    </w:p>
    <w:p w:rsidR="00114757" w:rsidRPr="00C44F57" w:rsidRDefault="00114757" w:rsidP="00FC0EDF">
      <w:pPr>
        <w:spacing w:line="360" w:lineRule="auto"/>
        <w:ind w:right="360"/>
        <w:jc w:val="right"/>
        <w:rPr>
          <w:rFonts w:ascii="仿宋" w:eastAsia="仿宋" w:hAnsi="仿宋"/>
          <w:sz w:val="24"/>
          <w:szCs w:val="24"/>
        </w:rPr>
      </w:pPr>
      <w:smartTag w:uri="urn:schemas-microsoft-com:office:smarttags" w:element="chsdate">
        <w:smartTagPr>
          <w:attr w:name="IsROCDate" w:val="False"/>
          <w:attr w:name="IsLunarDate" w:val="False"/>
          <w:attr w:name="Day" w:val="28"/>
          <w:attr w:name="Month" w:val="2"/>
          <w:attr w:name="Year" w:val="2014"/>
        </w:smartTagPr>
        <w:r>
          <w:rPr>
            <w:rFonts w:ascii="仿宋" w:eastAsia="仿宋" w:hAnsi="仿宋"/>
            <w:sz w:val="24"/>
            <w:szCs w:val="24"/>
          </w:rPr>
          <w:t>2014</w:t>
        </w:r>
        <w:r>
          <w:rPr>
            <w:rFonts w:ascii="仿宋" w:eastAsia="仿宋" w:hAnsi="仿宋" w:hint="eastAsia"/>
            <w:sz w:val="24"/>
            <w:szCs w:val="24"/>
          </w:rPr>
          <w:t>年</w:t>
        </w:r>
        <w:r>
          <w:rPr>
            <w:rFonts w:ascii="仿宋" w:eastAsia="仿宋" w:hAnsi="仿宋"/>
            <w:sz w:val="24"/>
            <w:szCs w:val="24"/>
          </w:rPr>
          <w:t>2</w:t>
        </w:r>
        <w:r>
          <w:rPr>
            <w:rFonts w:ascii="仿宋" w:eastAsia="仿宋" w:hAnsi="仿宋" w:hint="eastAsia"/>
            <w:sz w:val="24"/>
            <w:szCs w:val="24"/>
          </w:rPr>
          <w:t>月</w:t>
        </w:r>
        <w:r>
          <w:rPr>
            <w:rFonts w:ascii="仿宋" w:eastAsia="仿宋" w:hAnsi="仿宋"/>
            <w:sz w:val="24"/>
            <w:szCs w:val="24"/>
          </w:rPr>
          <w:t>28</w:t>
        </w:r>
        <w:r w:rsidRPr="00C44F57">
          <w:rPr>
            <w:rFonts w:ascii="仿宋" w:eastAsia="仿宋" w:hAnsi="仿宋" w:hint="eastAsia"/>
            <w:sz w:val="24"/>
            <w:szCs w:val="24"/>
          </w:rPr>
          <w:t>日</w:t>
        </w:r>
      </w:smartTag>
    </w:p>
    <w:sectPr w:rsidR="00114757" w:rsidRPr="00C44F57" w:rsidSect="00644C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757" w:rsidRDefault="00114757" w:rsidP="00C44F57">
      <w:r>
        <w:separator/>
      </w:r>
    </w:p>
  </w:endnote>
  <w:endnote w:type="continuationSeparator" w:id="0">
    <w:p w:rsidR="00114757" w:rsidRDefault="00114757" w:rsidP="00C44F57">
      <w:r>
        <w:continuationSeparator/>
      </w:r>
    </w:p>
  </w:endnote>
</w:endnotes>
</file>

<file path=word/fontTable.xml><?xml version="1.0" encoding="utf-8"?>
<w:fonts xmlns:r="http://schemas.openxmlformats.org/officeDocument/2006/relationships" xmlns:w="http://schemas.openxmlformats.org/wordprocessingml/2006/main">
  <w:font w:name="Calibri">
    <w:altName w:val="Arial"/>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757" w:rsidRDefault="00114757" w:rsidP="00C44F57">
      <w:r>
        <w:separator/>
      </w:r>
    </w:p>
  </w:footnote>
  <w:footnote w:type="continuationSeparator" w:id="0">
    <w:p w:rsidR="00114757" w:rsidRDefault="00114757" w:rsidP="00C44F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E00"/>
    <w:rsid w:val="00114757"/>
    <w:rsid w:val="001E422D"/>
    <w:rsid w:val="002E5E83"/>
    <w:rsid w:val="00384719"/>
    <w:rsid w:val="003C35C7"/>
    <w:rsid w:val="004018F7"/>
    <w:rsid w:val="00442485"/>
    <w:rsid w:val="00457E00"/>
    <w:rsid w:val="004D4C44"/>
    <w:rsid w:val="00501D29"/>
    <w:rsid w:val="00511175"/>
    <w:rsid w:val="005A2834"/>
    <w:rsid w:val="00644CE5"/>
    <w:rsid w:val="00656A25"/>
    <w:rsid w:val="0068139A"/>
    <w:rsid w:val="006B1166"/>
    <w:rsid w:val="006F2F78"/>
    <w:rsid w:val="00706A64"/>
    <w:rsid w:val="007B534C"/>
    <w:rsid w:val="007B57F3"/>
    <w:rsid w:val="007F5038"/>
    <w:rsid w:val="00864A42"/>
    <w:rsid w:val="008A1755"/>
    <w:rsid w:val="009A1BFA"/>
    <w:rsid w:val="009A282E"/>
    <w:rsid w:val="00A9562B"/>
    <w:rsid w:val="00AD197A"/>
    <w:rsid w:val="00B84539"/>
    <w:rsid w:val="00B87872"/>
    <w:rsid w:val="00B90ECE"/>
    <w:rsid w:val="00C15CE1"/>
    <w:rsid w:val="00C44F57"/>
    <w:rsid w:val="00C9167D"/>
    <w:rsid w:val="00D02DB0"/>
    <w:rsid w:val="00DE5B9C"/>
    <w:rsid w:val="00E16B8A"/>
    <w:rsid w:val="00E503B6"/>
    <w:rsid w:val="00E90343"/>
    <w:rsid w:val="00EC5263"/>
    <w:rsid w:val="00F14484"/>
    <w:rsid w:val="00FC0E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E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F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44F57"/>
    <w:rPr>
      <w:rFonts w:cs="Times New Roman"/>
      <w:sz w:val="18"/>
      <w:szCs w:val="18"/>
    </w:rPr>
  </w:style>
  <w:style w:type="paragraph" w:styleId="Footer">
    <w:name w:val="footer"/>
    <w:basedOn w:val="Normal"/>
    <w:link w:val="FooterChar"/>
    <w:uiPriority w:val="99"/>
    <w:rsid w:val="00C44F5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44F57"/>
    <w:rPr>
      <w:rFonts w:cs="Times New Roman"/>
      <w:sz w:val="18"/>
      <w:szCs w:val="18"/>
    </w:rPr>
  </w:style>
  <w:style w:type="character" w:styleId="Hyperlink">
    <w:name w:val="Hyperlink"/>
    <w:basedOn w:val="DefaultParagraphFont"/>
    <w:uiPriority w:val="99"/>
    <w:rsid w:val="0051117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jusfa@hot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TotalTime>
  <Pages>7</Pages>
  <Words>590</Words>
  <Characters>3364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浙江大学2014年“三好杯”学生足球赛竞赛规程</dc:title>
  <dc:subject/>
  <dc:creator>sx</dc:creator>
  <cp:keywords/>
  <dc:description/>
  <cp:lastModifiedBy>微软用户</cp:lastModifiedBy>
  <cp:revision>24</cp:revision>
  <cp:lastPrinted>2014-02-28T03:13:00Z</cp:lastPrinted>
  <dcterms:created xsi:type="dcterms:W3CDTF">2014-02-28T00:39:00Z</dcterms:created>
  <dcterms:modified xsi:type="dcterms:W3CDTF">2014-02-28T04:35:00Z</dcterms:modified>
</cp:coreProperties>
</file>