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F3D" w:rsidRDefault="00440F3D" w:rsidP="00440F3D">
      <w:pPr>
        <w:rPr>
          <w:rFonts w:ascii="华文中宋" w:eastAsia="华文中宋" w:hAnsi="华文中宋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28"/>
          <w:szCs w:val="28"/>
        </w:rPr>
        <w:t>附件3：各院系（学园）、各单位辅导教师名单</w:t>
      </w:r>
    </w:p>
    <w:p w:rsidR="00440F3D" w:rsidRDefault="00440F3D" w:rsidP="00440F3D"/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3165"/>
        <w:gridCol w:w="867"/>
        <w:gridCol w:w="1003"/>
        <w:gridCol w:w="1559"/>
        <w:gridCol w:w="850"/>
        <w:gridCol w:w="1418"/>
      </w:tblGrid>
      <w:tr w:rsidR="00440F3D" w:rsidTr="002E4A55">
        <w:trPr>
          <w:trHeight w:hRule="exact" w:val="454"/>
          <w:jc w:val="center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65" w:type="dxa"/>
            <w:vMerge w:val="restart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分管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领导</w:t>
            </w:r>
          </w:p>
        </w:tc>
        <w:tc>
          <w:tcPr>
            <w:tcW w:w="1003" w:type="dxa"/>
            <w:vMerge w:val="restart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具体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联系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下系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  <w:vMerge/>
            <w:shd w:val="clear" w:color="auto" w:fill="auto"/>
            <w:vAlign w:val="center"/>
          </w:tcPr>
          <w:p w:rsidR="00440F3D" w:rsidRDefault="00440F3D" w:rsidP="002E4A55">
            <w:pPr>
              <w:jc w:val="left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求是学院蓝田学园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陈立明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西仁古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18888910104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杨永明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13805739129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求是学院紫云碧峰学园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谭  芸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周晴雪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18868103037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叶亚金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13989472739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求是学院丹阳青溪学园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徐晓峰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周鑫鹏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18324441010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余保玲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13958169785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竺可桢学院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李文腾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赵金栋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18667008098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钱  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13958092079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陈国忠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袁维琪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18258208025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李志远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13606533745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计算机科学与技术学院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单珏慧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费禹涵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17816878819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楼恒阳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13588743336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软件学院</w:t>
            </w: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蓝天宇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18357896699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外国语言文化与国际交流学院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沈  燎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楼  姣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15267049012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许  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13606800375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建筑工程学院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  威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  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18857576391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潘雯雯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18806711241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机械工程学院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项淑芳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陈熠钧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18868105149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董晓虹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13615811698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光电科学与工程学院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郑丹文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张曼华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13735573765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卢  芬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13805721986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高分子科学与工程学系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  齐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陈辰星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13429673016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寿旻超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18221799760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数学科学学院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  凯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任泊阳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18867138498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金慧娟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13957170120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信息与电子工程学院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赵颂平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欧阳润清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15868454896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董育平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13858061685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公共管理学院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姚  晨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徐锦浩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18867109163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程路明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13705715516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农业与生物技术学院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金  敏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许霁玉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13735554171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  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18610664966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电气工程学院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徐超炯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  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13757136198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刘 </w:t>
            </w:r>
            <w:r>
              <w:rPr>
                <w:rStyle w:val="font11"/>
                <w:rFonts w:hint="default"/>
                <w:lang w:bidi="ar"/>
              </w:rPr>
              <w:t xml:space="preserve"> 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15168355551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能源工程学院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赵传贤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宋雄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17816861266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陈莹莹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13958065889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吴为进</w:t>
            </w:r>
          </w:p>
        </w:tc>
        <w:tc>
          <w:tcPr>
            <w:tcW w:w="1003" w:type="dxa"/>
            <w:shd w:val="clear" w:color="auto" w:fill="auto"/>
            <w:noWrap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  凯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18868117898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蒋天骄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13588157313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人文学院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楼  艳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陈文丽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15024446447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  涛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13515711989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经济学院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卢飞霞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王鸿阳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15924191717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刘 </w:t>
            </w:r>
            <w:r>
              <w:rPr>
                <w:rStyle w:val="font11"/>
                <w:rFonts w:hint="default"/>
                <w:lang w:bidi="ar"/>
              </w:rPr>
              <w:t xml:space="preserve"> 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18667188615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材料科学与工程学院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张士良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万士齐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18867150322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许亚萍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18858110202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化学系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丁立仲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余凌炜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18768144790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翟旺旺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18810450945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生命科学学院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  棋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周鑫鹏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18324441010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  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13605712289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环境与资源学院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包永平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倪百惠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18158680530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钱宏颖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15345810776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25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物理学系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方  磊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陶虹向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15157103584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姜  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13306519959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控制科学与工程学院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  伟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李旭桦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13634171545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吕荷莉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13777572356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生物系统工程与食品科学学院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费兰兰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梅玫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13665609952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黄文婷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15541266688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药学院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杨慧蓉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杜亚男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15700158280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朱  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15067196997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化学工程与生物工程学院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沈律明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马婕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18868818611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虞松坤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18867111102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教育学院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包  松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董晓萌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19817160296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陈坚坚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13858101818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165" w:type="dxa"/>
            <w:vMerge w:val="restart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海洋学院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阮  啸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车淼洁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18868890765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朱晓龙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13003694331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vMerge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叶  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13575790255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动物科学学院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吴建绍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任思丹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18758871155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黄小玲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13858077016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生物医学工程与仪器科学学院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  扬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孙幼波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13616522011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傅建东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13645716111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传媒与国际文化学院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叶建英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于海晴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17326081063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孙冠荣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18539290395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浙江大学控股集团有限公司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盛亚东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何一兵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13858109340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心理与行为科学系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何  洁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葛雨珺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13588242209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  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13306811925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工程师学院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  阳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鲁  茜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15888828046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地球科学学院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陈宁华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蒋昕浩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17769882772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王大庆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13868126371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后勤集团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姜群瑛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潘德运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15990113333</w:t>
            </w:r>
          </w:p>
        </w:tc>
      </w:tr>
      <w:tr w:rsidR="00440F3D" w:rsidTr="002E4A55">
        <w:trPr>
          <w:trHeight w:hRule="exact" w:val="907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国际联合学院</w:t>
            </w:r>
          </w:p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（海宁国际校区）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王玉芬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陈志强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13634166756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光华法学院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吴卫华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柴  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18867688380</w:t>
            </w:r>
            <w:r>
              <w:rPr>
                <w:rStyle w:val="font21"/>
                <w:lang w:bidi="ar"/>
              </w:rPr>
              <w:t>‬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林时云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13336093687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校机关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胡义镰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吴叶海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13868008050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艺术与考古学院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赵蕾蕾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周辰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15068163033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  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18667194793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马克思主义学院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徐晓霞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张春晓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15158130271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校医院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缪  锋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虞力宏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13336058910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航空航天学院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戴志潜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王晓民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13777831553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张 </w:t>
            </w:r>
            <w:r>
              <w:rPr>
                <w:rStyle w:val="font11"/>
                <w:rFonts w:hint="default"/>
                <w:lang w:bidi="ar"/>
              </w:rPr>
              <w:t xml:space="preserve"> 束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15968886000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图书馆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  晨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  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15868191737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继续教育学院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王正栋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吕  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13588707540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国际教育学院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卢正中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刘卫中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13738051978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信息技术中心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董  榕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金  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18868753225</w:t>
            </w:r>
          </w:p>
        </w:tc>
      </w:tr>
      <w:tr w:rsidR="00440F3D" w:rsidTr="002E4A55">
        <w:trPr>
          <w:trHeight w:hRule="exact" w:val="45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出版社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黄宝忠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0F3D" w:rsidRDefault="00440F3D" w:rsidP="002E4A5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郑其适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3D" w:rsidRDefault="00440F3D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13616516999</w:t>
            </w:r>
          </w:p>
        </w:tc>
      </w:tr>
    </w:tbl>
    <w:p w:rsidR="00287157" w:rsidRDefault="00287157">
      <w:pPr>
        <w:rPr>
          <w:rFonts w:hint="eastAsia"/>
        </w:rPr>
      </w:pPr>
      <w:bookmarkStart w:id="0" w:name="_GoBack"/>
      <w:bookmarkEnd w:id="0"/>
    </w:p>
    <w:sectPr w:rsidR="00287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3D"/>
    <w:rsid w:val="00287157"/>
    <w:rsid w:val="0044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D4A37"/>
  <w15:chartTrackingRefBased/>
  <w15:docId w15:val="{5FA27331-C71C-4743-8D7D-4144819F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F3D"/>
    <w:pPr>
      <w:widowControl w:val="0"/>
      <w:jc w:val="both"/>
    </w:pPr>
    <w:rPr>
      <w:rFonts w:ascii="宋体" w:eastAsia="宋体" w:hAnsi="宋体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440F3D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440F3D"/>
    <w:rPr>
      <w:rFonts w:ascii="MS Gothic" w:eastAsia="MS Gothic" w:hAnsi="MS Gothic" w:cs="MS Gothic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1</cp:revision>
  <dcterms:created xsi:type="dcterms:W3CDTF">2020-09-23T09:54:00Z</dcterms:created>
  <dcterms:modified xsi:type="dcterms:W3CDTF">2020-09-23T09:55:00Z</dcterms:modified>
</cp:coreProperties>
</file>