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545" w:rsidRDefault="006761B6">
      <w:pPr>
        <w:spacing w:line="440" w:lineRule="exact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附：项目规则</w:t>
      </w:r>
    </w:p>
    <w:p w:rsidR="00844545" w:rsidRDefault="00844545">
      <w:pPr>
        <w:spacing w:line="240" w:lineRule="atLeast"/>
        <w:rPr>
          <w:rFonts w:ascii="宋体" w:eastAsia="宋体" w:hAnsi="宋体" w:cs="宋体"/>
          <w:b/>
          <w:bCs/>
        </w:rPr>
      </w:pPr>
    </w:p>
    <w:p w:rsidR="00844545" w:rsidRDefault="006761B6">
      <w:pPr>
        <w:spacing w:line="44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活动名称：男子组跳绳（双跳）40次；女子组跳绳（单摇）40次</w:t>
      </w:r>
    </w:p>
    <w:p w:rsidR="00844545" w:rsidRDefault="006761B6">
      <w:pPr>
        <w:spacing w:line="44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活动规则：</w:t>
      </w:r>
    </w:p>
    <w:p w:rsidR="00844545" w:rsidRDefault="006761B6">
      <w:pPr>
        <w:spacing w:line="44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男子组：双手摇绳，双脚起跳跳跃，每次滞空阶段需完成</w:t>
      </w:r>
      <w:r>
        <w:rPr>
          <w:rFonts w:ascii="宋体" w:eastAsia="宋体" w:hAnsi="宋体" w:cs="宋体" w:hint="eastAsia"/>
          <w:color w:val="000000"/>
        </w:rPr>
        <w:t>绳体跃过头顶并通过脚下绕身体2周(720°)</w:t>
      </w:r>
      <w:r>
        <w:rPr>
          <w:rFonts w:ascii="宋体" w:eastAsia="宋体" w:hAnsi="宋体" w:cs="宋体" w:hint="eastAsia"/>
        </w:rPr>
        <w:t>为一次计数，</w:t>
      </w:r>
      <w:r>
        <w:rPr>
          <w:rFonts w:ascii="宋体" w:eastAsia="宋体" w:hAnsi="宋体" w:cs="宋体" w:hint="eastAsia"/>
          <w:color w:val="000000"/>
        </w:rPr>
        <w:t>中间有失误停顿后可继续开始计次，</w:t>
      </w:r>
      <w:r>
        <w:rPr>
          <w:rFonts w:ascii="宋体" w:eastAsia="宋体" w:hAnsi="宋体" w:cs="宋体" w:hint="eastAsia"/>
        </w:rPr>
        <w:t>以成功完成40次完整双摇跳绳为过关。</w:t>
      </w:r>
    </w:p>
    <w:p w:rsidR="00844545" w:rsidRDefault="006761B6">
      <w:pPr>
        <w:spacing w:line="44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女子组：双手摇绳，双脚以自由方式（双脚跳、左右交替单脚跳跃）跳跃，</w:t>
      </w:r>
      <w:r>
        <w:rPr>
          <w:rFonts w:ascii="宋体" w:eastAsia="宋体" w:hAnsi="宋体" w:cs="宋体" w:hint="eastAsia"/>
          <w:color w:val="000000"/>
        </w:rPr>
        <w:t>绳体跃过头顶并通过脚下绕身体1周(360°)</w:t>
      </w:r>
      <w:r>
        <w:rPr>
          <w:rFonts w:ascii="宋体" w:eastAsia="宋体" w:hAnsi="宋体" w:cs="宋体" w:hint="eastAsia"/>
        </w:rPr>
        <w:t>为一次计数，以成功完成40次完整单摇跳绳为过关。</w:t>
      </w:r>
    </w:p>
    <w:p w:rsidR="00844545" w:rsidRDefault="00844545">
      <w:pPr>
        <w:spacing w:line="440" w:lineRule="exact"/>
        <w:rPr>
          <w:rFonts w:ascii="宋体" w:eastAsia="宋体" w:hAnsi="宋体" w:cs="宋体"/>
        </w:rPr>
      </w:pPr>
    </w:p>
    <w:p w:rsidR="00844545" w:rsidRDefault="006761B6">
      <w:pPr>
        <w:spacing w:line="44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活动名称：男子组俯卧撑30次；女子组跪姿俯卧撑20次</w:t>
      </w:r>
    </w:p>
    <w:p w:rsidR="00844545" w:rsidRDefault="006761B6">
      <w:pPr>
        <w:spacing w:line="44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活动规则：</w:t>
      </w:r>
    </w:p>
    <w:p w:rsidR="00844545" w:rsidRDefault="006761B6">
      <w:pPr>
        <w:spacing w:line="44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男子组俯卧撑：人体成一直线，屈肘下至胸触及软垫，推起至手臂自然伸直除了前脚掌，下肢与上半身离开地面，累计完成30次过关。</w:t>
      </w:r>
    </w:p>
    <w:p w:rsidR="00844545" w:rsidRDefault="006761B6">
      <w:pPr>
        <w:spacing w:line="44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女子组跪姿俯卧撑：屈肘下至胸触及软垫，推起至手臂自然伸直且骨盆及上半身体离开地面，累计完成20次过关。</w:t>
      </w:r>
    </w:p>
    <w:p w:rsidR="00844545" w:rsidRDefault="00844545">
      <w:pPr>
        <w:spacing w:line="440" w:lineRule="exact"/>
        <w:rPr>
          <w:rFonts w:ascii="宋体" w:eastAsia="宋体" w:hAnsi="宋体" w:cs="宋体"/>
        </w:rPr>
      </w:pPr>
    </w:p>
    <w:p w:rsidR="00844545" w:rsidRDefault="006761B6">
      <w:pPr>
        <w:spacing w:line="44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活动名称：男女划船机600米</w:t>
      </w:r>
    </w:p>
    <w:p w:rsidR="00844545" w:rsidRDefault="006761B6">
      <w:pPr>
        <w:spacing w:line="44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活动规则：</w:t>
      </w:r>
    </w:p>
    <w:p w:rsidR="00844545" w:rsidRDefault="006761B6">
      <w:pPr>
        <w:spacing w:line="44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男女划船机600米：前半程坐姿后仰蹬腿，后半程划浆拉至胸口，收腿屈膝返回，划船距离到达600米过关。</w:t>
      </w:r>
    </w:p>
    <w:p w:rsidR="00844545" w:rsidRDefault="00844545">
      <w:pPr>
        <w:spacing w:line="440" w:lineRule="exact"/>
        <w:rPr>
          <w:rFonts w:ascii="宋体" w:eastAsia="宋体" w:hAnsi="宋体" w:cs="宋体"/>
          <w:b/>
          <w:bCs/>
        </w:rPr>
      </w:pPr>
    </w:p>
    <w:p w:rsidR="00844545" w:rsidRDefault="006761B6">
      <w:pPr>
        <w:spacing w:line="44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活动名称：男女仰卧髋外旋起坐40次</w:t>
      </w:r>
    </w:p>
    <w:p w:rsidR="00844545" w:rsidRDefault="006761B6">
      <w:pPr>
        <w:spacing w:line="44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活动规则：</w:t>
      </w:r>
    </w:p>
    <w:p w:rsidR="00844545" w:rsidRDefault="006761B6">
      <w:pPr>
        <w:spacing w:line="44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男女仰卧髋外旋起坐40次：仰卧平躺并将双手过头触地，向上摆臂坐起至双手体前触地为一次完整动作，累计完成40次过关。</w:t>
      </w:r>
    </w:p>
    <w:p w:rsidR="00844545" w:rsidRDefault="00844545">
      <w:pPr>
        <w:spacing w:line="440" w:lineRule="exact"/>
        <w:rPr>
          <w:rFonts w:ascii="宋体" w:eastAsia="宋体" w:hAnsi="宋体" w:cs="宋体"/>
        </w:rPr>
      </w:pPr>
    </w:p>
    <w:p w:rsidR="00844545" w:rsidRDefault="006761B6">
      <w:pPr>
        <w:spacing w:line="44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活动名称：男女</w:t>
      </w:r>
      <w:proofErr w:type="spellStart"/>
      <w:r>
        <w:rPr>
          <w:rFonts w:ascii="宋体" w:eastAsia="宋体" w:hAnsi="宋体" w:cs="宋体" w:hint="eastAsia"/>
          <w:b/>
          <w:bCs/>
        </w:rPr>
        <w:t>Burpee</w:t>
      </w:r>
      <w:proofErr w:type="spellEnd"/>
      <w:r>
        <w:rPr>
          <w:rFonts w:ascii="宋体" w:eastAsia="宋体" w:hAnsi="宋体" w:cs="宋体" w:hint="eastAsia"/>
          <w:b/>
          <w:bCs/>
        </w:rPr>
        <w:t>跳（波比跳）30次</w:t>
      </w:r>
    </w:p>
    <w:p w:rsidR="00844545" w:rsidRDefault="006761B6">
      <w:pPr>
        <w:spacing w:line="440" w:lineRule="exact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活动规则：</w:t>
      </w:r>
    </w:p>
    <w:p w:rsidR="00844545" w:rsidRDefault="006761B6">
      <w:pPr>
        <w:spacing w:line="44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男女</w:t>
      </w:r>
      <w:proofErr w:type="spellStart"/>
      <w:r>
        <w:rPr>
          <w:rFonts w:ascii="宋体" w:eastAsia="宋体" w:hAnsi="宋体" w:cs="宋体" w:hint="eastAsia"/>
        </w:rPr>
        <w:t>Burpee</w:t>
      </w:r>
      <w:proofErr w:type="spellEnd"/>
      <w:r>
        <w:rPr>
          <w:rFonts w:ascii="宋体" w:eastAsia="宋体" w:hAnsi="宋体" w:cs="宋体" w:hint="eastAsia"/>
        </w:rPr>
        <w:t>跳（波比跳）30次：下蹲后双脚后跳至俯卧撑启始姿势，支撑下落至胸部贴地，再撑起身体至完全站立，并跳至标记物上，累计完成30次过关。</w:t>
      </w:r>
    </w:p>
    <w:sectPr w:rsidR="00844545" w:rsidSect="0084454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DD7" w:rsidRDefault="006B2DD7" w:rsidP="00125DB1">
      <w:r>
        <w:separator/>
      </w:r>
    </w:p>
  </w:endnote>
  <w:endnote w:type="continuationSeparator" w:id="0">
    <w:p w:rsidR="006B2DD7" w:rsidRDefault="006B2DD7" w:rsidP="00125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DD7" w:rsidRDefault="006B2DD7" w:rsidP="00125DB1">
      <w:r>
        <w:separator/>
      </w:r>
    </w:p>
  </w:footnote>
  <w:footnote w:type="continuationSeparator" w:id="0">
    <w:p w:rsidR="006B2DD7" w:rsidRDefault="006B2DD7" w:rsidP="00125D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7C8"/>
    <w:rsid w:val="000264DE"/>
    <w:rsid w:val="0010050C"/>
    <w:rsid w:val="00125DB1"/>
    <w:rsid w:val="00187390"/>
    <w:rsid w:val="00362803"/>
    <w:rsid w:val="003A40C5"/>
    <w:rsid w:val="004E6A1B"/>
    <w:rsid w:val="00563690"/>
    <w:rsid w:val="00574524"/>
    <w:rsid w:val="00581637"/>
    <w:rsid w:val="005829F3"/>
    <w:rsid w:val="006761B6"/>
    <w:rsid w:val="006B2DD7"/>
    <w:rsid w:val="0075754B"/>
    <w:rsid w:val="00796061"/>
    <w:rsid w:val="00844545"/>
    <w:rsid w:val="008727C8"/>
    <w:rsid w:val="00A12EEF"/>
    <w:rsid w:val="00B4038D"/>
    <w:rsid w:val="00E15B92"/>
    <w:rsid w:val="00EA022A"/>
    <w:rsid w:val="00F06BD0"/>
    <w:rsid w:val="253C3AEA"/>
    <w:rsid w:val="3F202170"/>
    <w:rsid w:val="5C6A34EB"/>
    <w:rsid w:val="5ED4051F"/>
    <w:rsid w:val="63032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45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44545"/>
    <w:pPr>
      <w:ind w:leftChars="2500" w:left="100"/>
    </w:pPr>
    <w:rPr>
      <w:sz w:val="36"/>
      <w:szCs w:val="36"/>
    </w:rPr>
  </w:style>
  <w:style w:type="table" w:styleId="a4">
    <w:name w:val="Table Grid"/>
    <w:basedOn w:val="a1"/>
    <w:uiPriority w:val="59"/>
    <w:qFormat/>
    <w:rsid w:val="008445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qFormat/>
    <w:rsid w:val="00844545"/>
    <w:rPr>
      <w:sz w:val="36"/>
      <w:szCs w:val="36"/>
    </w:rPr>
  </w:style>
  <w:style w:type="paragraph" w:styleId="a5">
    <w:name w:val="List Paragraph"/>
    <w:basedOn w:val="a"/>
    <w:uiPriority w:val="34"/>
    <w:qFormat/>
    <w:rsid w:val="00844545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125D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25DB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25D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25DB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golden19 lv</dc:creator>
  <cp:lastModifiedBy>公共体育与艺术部</cp:lastModifiedBy>
  <cp:revision>3</cp:revision>
  <dcterms:created xsi:type="dcterms:W3CDTF">2018-12-14T01:43:00Z</dcterms:created>
  <dcterms:modified xsi:type="dcterms:W3CDTF">2018-12-14T01:44:00Z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