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1" w:tblpY="40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516"/>
        <w:gridCol w:w="1292"/>
        <w:gridCol w:w="1875"/>
        <w:gridCol w:w="303"/>
        <w:gridCol w:w="2039"/>
        <w:gridCol w:w="17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540" w:type="dxa"/>
            <w:gridSpan w:val="7"/>
            <w:vAlign w:val="center"/>
          </w:tcPr>
          <w:p>
            <w:pPr>
              <w:spacing w:line="440" w:lineRule="exact"/>
              <w:ind w:firstLine="630" w:firstLineChars="196"/>
              <w:jc w:val="center"/>
              <w:rPr>
                <w:rFonts w:cs="宋体" w:asciiTheme="minorEastAsia" w:hAnsiTheme="minorEastAsia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浙江大学校友国际交流奖学金-西班牙校友会国际交流奖学金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资助项目 -----选拔体育特长生赴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匈牙利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参加“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2018国际大体联世界大学生皮划艇静水锦标赛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”</w:t>
            </w:r>
          </w:p>
          <w:p>
            <w:pPr>
              <w:spacing w:line="440" w:lineRule="exact"/>
              <w:ind w:left="552" w:leftChars="230" w:firstLine="3054" w:firstLineChars="845"/>
              <w:rPr>
                <w:rFonts w:cs="宋体" w:asciiTheme="minorEastAsia" w:hAnsiTheme="minorEastAsia"/>
                <w:b/>
                <w:kern w:val="0"/>
                <w:sz w:val="36"/>
                <w:szCs w:val="36"/>
              </w:rPr>
            </w:pPr>
          </w:p>
          <w:p>
            <w:pPr>
              <w:spacing w:line="440" w:lineRule="exact"/>
              <w:ind w:left="552" w:leftChars="230" w:firstLine="3054" w:firstLineChars="845"/>
              <w:rPr>
                <w:rFonts w:cs="宋体" w:asciiTheme="minorEastAsia" w:hAnsiTheme="minorEastAsia"/>
                <w:b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36"/>
                <w:szCs w:val="36"/>
              </w:rPr>
              <w:t>申  请 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性别：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1寸标准照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籍贯（省市县）：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学院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政治面貌：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中共正式□ 中共预备□ 共青团员□ 群众□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身份证号：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个人联系方式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移动电话：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E-Mail：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家庭联系方式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固定电话：       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学业表现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outlineLvl w:val="0"/>
              <w:rPr>
                <w:rFonts w:ascii="宋体" w:hAnsi="宋体" w:cs="宋体"/>
                <w:b/>
              </w:rPr>
            </w:pP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outlineLvl w:val="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 xml:space="preserve"> 平均绩点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 xml:space="preserve"> 排名</w:t>
            </w:r>
            <w:r>
              <w:rPr>
                <w:rFonts w:hint="eastAsia" w:ascii="宋体" w:hAnsi="宋体" w:cs="宋体"/>
                <w:u w:val="single"/>
              </w:rPr>
              <w:t xml:space="preserve">    /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语言能力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英语能力水平：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校级</w:t>
            </w:r>
            <w:r>
              <w:rPr>
                <w:rFonts w:hint="eastAsia" w:ascii="Damascus" w:hAnsi="Damascus" w:cs="Damascus"/>
              </w:rPr>
              <w:t>以上</w:t>
            </w:r>
            <w:r>
              <w:rPr>
                <w:rFonts w:hint="eastAsia" w:ascii="宋体" w:hAnsi="宋体" w:cs="宋体"/>
                <w:lang w:val="en-US" w:eastAsia="zh-CN"/>
              </w:rPr>
              <w:t>水上运动</w:t>
            </w:r>
            <w:r>
              <w:rPr>
                <w:rFonts w:hint="eastAsia" w:ascii="Damascus" w:hAnsi="Damascus" w:cs="Damascus"/>
              </w:rPr>
              <w:t>竞赛成绩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  <w:r>
              <w:rPr>
                <w:rFonts w:hint="eastAsia" w:ascii="Damascus" w:hAnsi="Damascus" w:cs="Damascus"/>
              </w:rPr>
              <w:t>情况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自我评价（限300字）：</w:t>
            </w: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  <w:r>
              <w:t xml:space="preserve">       </w:t>
            </w:r>
            <w:r>
              <w:rPr>
                <w:rFonts w:hint="eastAsia"/>
              </w:rPr>
              <w:t>本人已阅读并愿意接受学校和院系关于在校生海外交流的各项规定，对其要求没有异议；表格所填内容均属实；承诺按计划完成交流学习，并认真履行其他各项责任。</w:t>
            </w:r>
          </w:p>
          <w:p>
            <w:pPr>
              <w:spacing w:line="320" w:lineRule="exact"/>
              <w:jc w:val="left"/>
              <w:outlineLvl w:val="0"/>
            </w:pPr>
            <w:r>
              <w:t xml:space="preserve">  </w:t>
            </w: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申请人（签名）：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学院、系、学园意见：</w:t>
            </w: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center"/>
              <w:outlineLvl w:val="0"/>
            </w:pPr>
            <w:r>
              <w:t xml:space="preserve"> 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>
            <w:pPr>
              <w:spacing w:line="320" w:lineRule="exact"/>
              <w:jc w:val="left"/>
              <w:outlineLvl w:val="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公共体育与艺术部意见：</w:t>
            </w: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同意学生</w:t>
            </w:r>
            <w:r>
              <w:t xml:space="preserve">              </w:t>
            </w:r>
            <w:r>
              <w:rPr>
                <w:rFonts w:hint="eastAsia"/>
              </w:rPr>
              <w:t>的申请；</w:t>
            </w: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  <w:r>
              <w:t>2.</w:t>
            </w:r>
            <w:r>
              <w:rPr>
                <w:rFonts w:hint="eastAsia"/>
              </w:rPr>
              <w:t>参照学校学院相关政策及费用标准，学院计划资助</w:t>
            </w:r>
            <w:r>
              <w:t xml:space="preserve">     </w:t>
            </w:r>
            <w:r>
              <w:rPr>
                <w:rFonts w:hint="eastAsia"/>
              </w:rPr>
              <w:t>　元。</w:t>
            </w: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</w:p>
          <w:p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       领导（签名）：　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320" w:lineRule="exact"/>
              <w:jc w:val="left"/>
              <w:outlineLvl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outlineLvl w:val="0"/>
            </w:pPr>
            <w:r>
              <w:rPr>
                <w:rFonts w:hint="eastAsia"/>
              </w:rPr>
              <w:t>注：请正反面打印。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304" w:type="dxa"/>
            <w:gridSpan w:val="2"/>
            <w:vAlign w:val="center"/>
          </w:tcPr>
          <w:p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470" w:type="dxa"/>
            <w:gridSpan w:val="3"/>
            <w:vAlign w:val="center"/>
          </w:tcPr>
          <w:p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766" w:type="dxa"/>
            <w:gridSpan w:val="2"/>
            <w:vAlign w:val="center"/>
          </w:tcPr>
          <w:p>
            <w:pPr>
              <w:spacing w:line="140" w:lineRule="exact"/>
              <w:outlineLvl w:val="0"/>
              <w:rPr>
                <w:sz w:val="18"/>
              </w:rPr>
            </w:pPr>
          </w:p>
        </w:tc>
      </w:tr>
    </w:tbl>
    <w:p>
      <w:pPr>
        <w:rPr>
          <w:vanish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mascus">
    <w:altName w:val="Segoe Print"/>
    <w:panose1 w:val="00000000000000000000"/>
    <w:charset w:val="00"/>
    <w:family w:val="auto"/>
    <w:pitch w:val="default"/>
    <w:sig w:usb0="00000000" w:usb1="00000000" w:usb2="14000008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692"/>
    <w:multiLevelType w:val="singleLevel"/>
    <w:tmpl w:val="53384692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7D"/>
    <w:rsid w:val="0017509F"/>
    <w:rsid w:val="002A4D4A"/>
    <w:rsid w:val="002D5491"/>
    <w:rsid w:val="003C5C91"/>
    <w:rsid w:val="004126E6"/>
    <w:rsid w:val="00562577"/>
    <w:rsid w:val="00711D93"/>
    <w:rsid w:val="00844F77"/>
    <w:rsid w:val="008C56F5"/>
    <w:rsid w:val="008D7511"/>
    <w:rsid w:val="00954FDC"/>
    <w:rsid w:val="009C3ADE"/>
    <w:rsid w:val="00A95FEB"/>
    <w:rsid w:val="00AD53CA"/>
    <w:rsid w:val="00D22A7D"/>
    <w:rsid w:val="00E67DF1"/>
    <w:rsid w:val="00E901CE"/>
    <w:rsid w:val="531147E6"/>
    <w:rsid w:val="60AB2F14"/>
    <w:rsid w:val="6BE0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320"/>
        <w:tab w:val="right" w:pos="8640"/>
      </w:tabs>
    </w:pPr>
    <w:rPr>
      <w:rFonts w:ascii="Times New Roman" w:hAnsi="Times New Roman"/>
      <w:sz w:val="21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7">
    <w:name w:val="页眉 Char"/>
    <w:basedOn w:val="4"/>
    <w:link w:val="3"/>
    <w:semiHidden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2022-02-24T21:21:00Z</dcterms:created>
  <dc:creator>dyp</dc:creator>
  <cp:lastModifiedBy>旺旺</cp:lastModifiedBy>
  <dcterms:modified xsi:type="dcterms:W3CDTF">2018-09-14T07:43:23Z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