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D4497" w14:textId="1C6908B7" w:rsidR="0020539B" w:rsidRDefault="0020539B" w:rsidP="00D60A44">
      <w:pPr>
        <w:pStyle w:val="2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04801AEB" wp14:editId="403F0EAF">
            <wp:extent cx="5274310" cy="2929890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浙大校友杯足球赛头图.p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B57CA" w14:textId="77777777" w:rsidR="00D60A44" w:rsidRPr="00BB2ECF" w:rsidRDefault="00D60A44" w:rsidP="00D60A44">
      <w:pPr>
        <w:pStyle w:val="2"/>
        <w:spacing w:before="0" w:after="0"/>
        <w:jc w:val="center"/>
        <w:rPr>
          <w:rFonts w:ascii="Times New Roman" w:eastAsiaTheme="minorEastAsia" w:hAnsi="Times New Roman" w:cs="Times New Roman"/>
        </w:rPr>
      </w:pPr>
      <w:r w:rsidRPr="00BB2ECF">
        <w:rPr>
          <w:rFonts w:ascii="Times New Roman" w:eastAsiaTheme="minorEastAsia" w:hAnsi="Times New Roman" w:cs="Times New Roman"/>
        </w:rPr>
        <w:t>浙江大学</w:t>
      </w:r>
      <w:r w:rsidRPr="00BB2ECF">
        <w:rPr>
          <w:rFonts w:ascii="Times New Roman" w:eastAsiaTheme="minorEastAsia" w:hAnsi="Times New Roman" w:cs="Times New Roman"/>
        </w:rPr>
        <w:t>2017</w:t>
      </w:r>
      <w:r w:rsidRPr="00BB2ECF">
        <w:rPr>
          <w:rFonts w:ascii="Times New Roman" w:eastAsiaTheme="minorEastAsia" w:hAnsi="Times New Roman" w:cs="Times New Roman"/>
        </w:rPr>
        <w:t>年</w:t>
      </w:r>
      <w:r w:rsidRPr="00BB2ECF">
        <w:rPr>
          <w:rFonts w:ascii="Times New Roman" w:eastAsiaTheme="minorEastAsia" w:hAnsi="Times New Roman" w:cs="Times New Roman"/>
        </w:rPr>
        <w:t>“</w:t>
      </w:r>
      <w:r w:rsidR="0003131D" w:rsidRPr="00BB2ECF">
        <w:rPr>
          <w:rFonts w:ascii="Times New Roman" w:eastAsiaTheme="minorEastAsia" w:hAnsi="Times New Roman" w:cs="Times New Roman"/>
        </w:rPr>
        <w:t>微贷网</w:t>
      </w:r>
      <w:r w:rsidR="0003131D" w:rsidRPr="00BB2ECF">
        <w:rPr>
          <w:rFonts w:ascii="Times New Roman" w:eastAsiaTheme="minorEastAsia" w:hAnsi="Times New Roman" w:cs="Times New Roman"/>
        </w:rPr>
        <w:t>”</w:t>
      </w:r>
      <w:r w:rsidR="0003131D" w:rsidRPr="00BB2ECF">
        <w:rPr>
          <w:rFonts w:ascii="Times New Roman" w:eastAsiaTheme="minorEastAsia" w:hAnsi="Times New Roman" w:cs="Times New Roman"/>
        </w:rPr>
        <w:t>杯校友</w:t>
      </w:r>
      <w:r w:rsidRPr="00BB2ECF">
        <w:rPr>
          <w:rFonts w:ascii="Times New Roman" w:eastAsiaTheme="minorEastAsia" w:hAnsi="Times New Roman" w:cs="Times New Roman"/>
        </w:rPr>
        <w:t>足球赛</w:t>
      </w:r>
    </w:p>
    <w:p w14:paraId="6BE3B640" w14:textId="77777777" w:rsidR="00D60A44" w:rsidRPr="00BB2ECF" w:rsidRDefault="00D60A44" w:rsidP="00D60A44">
      <w:pPr>
        <w:pStyle w:val="2"/>
        <w:spacing w:before="0" w:after="0"/>
        <w:jc w:val="center"/>
        <w:rPr>
          <w:rFonts w:ascii="Times New Roman" w:eastAsiaTheme="minorEastAsia" w:hAnsi="Times New Roman" w:cs="Times New Roman"/>
        </w:rPr>
      </w:pPr>
      <w:r w:rsidRPr="00BB2ECF">
        <w:rPr>
          <w:rFonts w:ascii="Times New Roman" w:eastAsiaTheme="minorEastAsia" w:hAnsi="Times New Roman" w:cs="Times New Roman"/>
        </w:rPr>
        <w:t>暨浙江大学</w:t>
      </w:r>
      <w:r w:rsidRPr="00BB2ECF">
        <w:rPr>
          <w:rFonts w:ascii="Times New Roman" w:eastAsiaTheme="minorEastAsia" w:hAnsi="Times New Roman" w:cs="Times New Roman"/>
        </w:rPr>
        <w:t>120</w:t>
      </w:r>
      <w:r w:rsidRPr="00BB2ECF">
        <w:rPr>
          <w:rFonts w:ascii="Times New Roman" w:eastAsiaTheme="minorEastAsia" w:hAnsi="Times New Roman" w:cs="Times New Roman"/>
        </w:rPr>
        <w:t>周年校庆纪念足球赛</w:t>
      </w:r>
    </w:p>
    <w:p w14:paraId="19D3953C" w14:textId="77777777" w:rsidR="0079571A" w:rsidRPr="00BB2ECF" w:rsidRDefault="00D60A44" w:rsidP="00D60A44">
      <w:pPr>
        <w:pStyle w:val="2"/>
        <w:spacing w:before="0"/>
        <w:jc w:val="center"/>
        <w:rPr>
          <w:rFonts w:ascii="Times New Roman" w:eastAsiaTheme="minorEastAsia" w:hAnsi="Times New Roman" w:cs="Times New Roman"/>
        </w:rPr>
      </w:pPr>
      <w:r w:rsidRPr="00BB2ECF">
        <w:rPr>
          <w:rFonts w:ascii="Times New Roman" w:eastAsiaTheme="minorEastAsia" w:hAnsi="Times New Roman" w:cs="Times New Roman"/>
        </w:rPr>
        <w:t>竞赛规程</w:t>
      </w:r>
    </w:p>
    <w:p w14:paraId="6510EC7F" w14:textId="77777777" w:rsidR="00D60A44" w:rsidRPr="00BB2ECF" w:rsidRDefault="00D60A44" w:rsidP="00D60A44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t>一、承办单位</w:t>
      </w:r>
    </w:p>
    <w:p w14:paraId="554DABD6" w14:textId="77777777" w:rsidR="00D60A44" w:rsidRPr="00BB2ECF" w:rsidRDefault="00D60A44" w:rsidP="00D60A4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主办单位：浙江大学校友总会</w:t>
      </w:r>
      <w:r w:rsidR="00754C06" w:rsidRPr="00BB2ECF">
        <w:rPr>
          <w:rFonts w:ascii="Times New Roman" w:hAnsi="Times New Roman" w:cs="Times New Roman"/>
          <w:sz w:val="24"/>
          <w:szCs w:val="24"/>
        </w:rPr>
        <w:t>（以下简称校友总会）</w:t>
      </w:r>
    </w:p>
    <w:p w14:paraId="1FC61992" w14:textId="56FEA590" w:rsidR="00D60A44" w:rsidRPr="00BB2ECF" w:rsidRDefault="00D60A44" w:rsidP="00D60A44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协办单位：浙江大学公共体育与艺术部</w:t>
      </w:r>
    </w:p>
    <w:p w14:paraId="0DCFADF0" w14:textId="77777777" w:rsidR="001C7FCF" w:rsidRPr="00BB2ECF" w:rsidRDefault="00D60A44" w:rsidP="001C7FCF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2ECF">
        <w:rPr>
          <w:rFonts w:ascii="Times New Roman" w:hAnsi="Times New Roman" w:cs="Times New Roman"/>
          <w:sz w:val="24"/>
          <w:szCs w:val="24"/>
        </w:rPr>
        <w:t>杭州金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戈体育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文化有限公司</w:t>
      </w:r>
      <w:r w:rsidR="00754C06" w:rsidRPr="00BB2ECF">
        <w:rPr>
          <w:rFonts w:ascii="Times New Roman" w:hAnsi="Times New Roman" w:cs="Times New Roman"/>
          <w:sz w:val="24"/>
          <w:szCs w:val="24"/>
        </w:rPr>
        <w:t>（以下简称金戈体育）</w:t>
      </w:r>
    </w:p>
    <w:p w14:paraId="735096FE" w14:textId="77777777" w:rsidR="00CE159E" w:rsidRPr="00BB2ECF" w:rsidRDefault="00CE159E" w:rsidP="001C7FCF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2ECF">
        <w:rPr>
          <w:rFonts w:ascii="Times New Roman" w:hAnsi="Times New Roman" w:cs="Times New Roman"/>
          <w:sz w:val="24"/>
          <w:szCs w:val="24"/>
        </w:rPr>
        <w:t>浙江大学学生足球协会</w:t>
      </w:r>
      <w:r w:rsidR="00754C06" w:rsidRPr="00BB2ECF">
        <w:rPr>
          <w:rFonts w:ascii="Times New Roman" w:hAnsi="Times New Roman" w:cs="Times New Roman"/>
          <w:sz w:val="24"/>
          <w:szCs w:val="24"/>
        </w:rPr>
        <w:t>（以下简称浙大足协）</w:t>
      </w:r>
    </w:p>
    <w:p w14:paraId="75BD8110" w14:textId="3006F2B9" w:rsidR="0003131D" w:rsidRPr="00BB2ECF" w:rsidRDefault="00F71D6F" w:rsidP="001C7FCF">
      <w:pPr>
        <w:spacing w:line="360" w:lineRule="auto"/>
        <w:ind w:firstLine="48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校友企业</w:t>
      </w:r>
      <w:r w:rsidR="0003131D" w:rsidRPr="00BB2ECF">
        <w:rPr>
          <w:rFonts w:ascii="Times New Roman" w:hAnsi="Times New Roman" w:cs="Times New Roman"/>
          <w:sz w:val="24"/>
          <w:szCs w:val="24"/>
        </w:rPr>
        <w:t>：</w:t>
      </w:r>
      <w:proofErr w:type="gramStart"/>
      <w:r w:rsidR="00196026" w:rsidRPr="00BB2ECF">
        <w:rPr>
          <w:rFonts w:ascii="Times New Roman" w:hAnsi="Times New Roman" w:cs="Times New Roman"/>
          <w:sz w:val="24"/>
          <w:szCs w:val="24"/>
        </w:rPr>
        <w:t>微贷网</w:t>
      </w:r>
      <w:proofErr w:type="gramEnd"/>
    </w:p>
    <w:p w14:paraId="020D2725" w14:textId="77777777" w:rsidR="00D60A44" w:rsidRPr="00BB2ECF" w:rsidRDefault="00D60A44" w:rsidP="00D60A44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t>二、活动总则</w:t>
      </w:r>
    </w:p>
    <w:p w14:paraId="4DA3724F" w14:textId="77777777" w:rsidR="00D60A44" w:rsidRPr="00BB2ECF" w:rsidRDefault="00D60A44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1.</w:t>
      </w:r>
      <w:r w:rsidR="00215E0A" w:rsidRPr="00BB2ECF">
        <w:rPr>
          <w:rFonts w:ascii="Times New Roman" w:hAnsi="Times New Roman" w:cs="Times New Roman"/>
          <w:sz w:val="24"/>
          <w:szCs w:val="24"/>
        </w:rPr>
        <w:t xml:space="preserve"> </w:t>
      </w:r>
      <w:r w:rsidR="00215E0A" w:rsidRPr="00BB2ECF">
        <w:rPr>
          <w:rFonts w:ascii="Times New Roman" w:hAnsi="Times New Roman" w:cs="Times New Roman"/>
          <w:sz w:val="24"/>
          <w:szCs w:val="24"/>
        </w:rPr>
        <w:t>浙江大学</w:t>
      </w:r>
      <w:proofErr w:type="gramStart"/>
      <w:r w:rsidR="00215E0A" w:rsidRPr="00BB2ECF">
        <w:rPr>
          <w:rFonts w:ascii="Times New Roman" w:hAnsi="Times New Roman" w:cs="Times New Roman"/>
          <w:sz w:val="24"/>
          <w:szCs w:val="24"/>
        </w:rPr>
        <w:t>校友杯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足球赛，以下简称</w:t>
      </w:r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校友杯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 w:rsidR="00215E0A" w:rsidRPr="00BB2ECF">
        <w:rPr>
          <w:rFonts w:ascii="Times New Roman" w:hAnsi="Times New Roman" w:cs="Times New Roman"/>
          <w:sz w:val="24"/>
          <w:szCs w:val="24"/>
        </w:rPr>
        <w:t>，是由毕业校友参加的年度足球赛事，是广大毕业校友怀念青葱岁月，增进情感交流的重要平台。</w:t>
      </w:r>
      <w:r w:rsidR="00215E0A" w:rsidRPr="00BB2ECF">
        <w:rPr>
          <w:rFonts w:ascii="Times New Roman" w:hAnsi="Times New Roman" w:cs="Times New Roman"/>
          <w:sz w:val="24"/>
          <w:szCs w:val="24"/>
        </w:rPr>
        <w:t>2017</w:t>
      </w:r>
      <w:r w:rsidR="00215E0A" w:rsidRPr="00BB2ECF">
        <w:rPr>
          <w:rFonts w:ascii="Times New Roman" w:hAnsi="Times New Roman" w:cs="Times New Roman"/>
          <w:sz w:val="24"/>
          <w:szCs w:val="24"/>
        </w:rPr>
        <w:t>年</w:t>
      </w:r>
      <w:r w:rsidR="00215E0A" w:rsidRPr="00BB2ECF">
        <w:rPr>
          <w:rFonts w:ascii="Times New Roman" w:hAnsi="Times New Roman" w:cs="Times New Roman"/>
          <w:sz w:val="24"/>
          <w:szCs w:val="24"/>
        </w:rPr>
        <w:t>“</w:t>
      </w:r>
      <w:r w:rsidR="00215E0A" w:rsidRPr="00BB2ECF">
        <w:rPr>
          <w:rFonts w:ascii="Times New Roman" w:hAnsi="Times New Roman" w:cs="Times New Roman"/>
          <w:sz w:val="24"/>
          <w:szCs w:val="24"/>
        </w:rPr>
        <w:t>校友杯</w:t>
      </w:r>
      <w:r w:rsidR="00215E0A" w:rsidRPr="00BB2ECF">
        <w:rPr>
          <w:rFonts w:ascii="Times New Roman" w:hAnsi="Times New Roman" w:cs="Times New Roman"/>
          <w:sz w:val="24"/>
          <w:szCs w:val="24"/>
        </w:rPr>
        <w:t>”</w:t>
      </w:r>
      <w:r w:rsidR="00215E0A" w:rsidRPr="00BB2ECF">
        <w:rPr>
          <w:rFonts w:ascii="Times New Roman" w:hAnsi="Times New Roman" w:cs="Times New Roman"/>
          <w:sz w:val="24"/>
          <w:szCs w:val="24"/>
        </w:rPr>
        <w:t>是该赛事第</w:t>
      </w:r>
      <w:r w:rsidR="00215E0A" w:rsidRPr="00BB2ECF">
        <w:rPr>
          <w:rFonts w:ascii="Times New Roman" w:hAnsi="Times New Roman" w:cs="Times New Roman"/>
          <w:sz w:val="24"/>
          <w:szCs w:val="24"/>
        </w:rPr>
        <w:t>6</w:t>
      </w:r>
      <w:r w:rsidR="00215E0A" w:rsidRPr="00BB2ECF">
        <w:rPr>
          <w:rFonts w:ascii="Times New Roman" w:hAnsi="Times New Roman" w:cs="Times New Roman"/>
          <w:sz w:val="24"/>
          <w:szCs w:val="24"/>
        </w:rPr>
        <w:t>次举办</w:t>
      </w:r>
      <w:r w:rsidR="00C67C88" w:rsidRPr="00BB2ECF">
        <w:rPr>
          <w:rFonts w:ascii="Times New Roman" w:hAnsi="Times New Roman" w:cs="Times New Roman"/>
          <w:sz w:val="24"/>
          <w:szCs w:val="24"/>
        </w:rPr>
        <w:t>。</w:t>
      </w:r>
      <w:r w:rsidR="00C67C88" w:rsidRPr="00BB2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51F90" w14:textId="55747E2D" w:rsidR="00215E0A" w:rsidRPr="00BB2ECF" w:rsidRDefault="00215E0A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2.</w:t>
      </w:r>
      <w:r w:rsidR="0003131D" w:rsidRPr="00BB2ECF">
        <w:rPr>
          <w:rFonts w:ascii="Times New Roman" w:hAnsi="Times New Roman" w:cs="Times New Roman"/>
          <w:sz w:val="24"/>
          <w:szCs w:val="24"/>
        </w:rPr>
        <w:t xml:space="preserve"> </w:t>
      </w:r>
      <w:r w:rsidRPr="00BB2ECF">
        <w:rPr>
          <w:rFonts w:ascii="Times New Roman" w:hAnsi="Times New Roman" w:cs="Times New Roman"/>
          <w:sz w:val="24"/>
          <w:szCs w:val="24"/>
        </w:rPr>
        <w:t>本次比赛适逢建校</w:t>
      </w:r>
      <w:r w:rsidRPr="00BB2ECF">
        <w:rPr>
          <w:rFonts w:ascii="Times New Roman" w:hAnsi="Times New Roman" w:cs="Times New Roman"/>
          <w:sz w:val="24"/>
          <w:szCs w:val="24"/>
        </w:rPr>
        <w:t>120</w:t>
      </w:r>
      <w:r w:rsidRPr="00BB2ECF">
        <w:rPr>
          <w:rFonts w:ascii="Times New Roman" w:hAnsi="Times New Roman" w:cs="Times New Roman"/>
          <w:sz w:val="24"/>
          <w:szCs w:val="24"/>
        </w:rPr>
        <w:t>周</w:t>
      </w:r>
      <w:r w:rsidR="00754C06" w:rsidRPr="00BB2ECF">
        <w:rPr>
          <w:rFonts w:ascii="Times New Roman" w:hAnsi="Times New Roman" w:cs="Times New Roman"/>
          <w:sz w:val="24"/>
          <w:szCs w:val="24"/>
        </w:rPr>
        <w:t>年庆典，将作为校庆系列活动之一，具有重要的意义。赛事将由</w:t>
      </w:r>
      <w:r w:rsidRPr="00BB2ECF">
        <w:rPr>
          <w:rFonts w:ascii="Times New Roman" w:hAnsi="Times New Roman" w:cs="Times New Roman"/>
          <w:sz w:val="24"/>
          <w:szCs w:val="24"/>
        </w:rPr>
        <w:t>校友总会，联合</w:t>
      </w:r>
      <w:r w:rsidR="00754C06" w:rsidRPr="00BB2ECF">
        <w:rPr>
          <w:rFonts w:ascii="Times New Roman" w:hAnsi="Times New Roman" w:cs="Times New Roman"/>
          <w:sz w:val="24"/>
          <w:szCs w:val="24"/>
        </w:rPr>
        <w:t>浙大</w:t>
      </w:r>
      <w:r w:rsidR="00811AC6" w:rsidRPr="00BB2ECF">
        <w:rPr>
          <w:rFonts w:ascii="Times New Roman" w:hAnsi="Times New Roman" w:cs="Times New Roman"/>
          <w:sz w:val="24"/>
          <w:szCs w:val="24"/>
        </w:rPr>
        <w:t>公共体育与艺术</w:t>
      </w:r>
      <w:r w:rsidR="009B5393" w:rsidRPr="00BB2ECF">
        <w:rPr>
          <w:rFonts w:ascii="Times New Roman" w:hAnsi="Times New Roman" w:cs="Times New Roman"/>
          <w:sz w:val="24"/>
          <w:szCs w:val="24"/>
        </w:rPr>
        <w:t>部</w:t>
      </w:r>
      <w:r w:rsidR="00CE159E" w:rsidRPr="00BB2ECF">
        <w:rPr>
          <w:rFonts w:ascii="Times New Roman" w:hAnsi="Times New Roman" w:cs="Times New Roman"/>
          <w:sz w:val="24"/>
          <w:szCs w:val="24"/>
        </w:rPr>
        <w:t>、</w:t>
      </w:r>
      <w:r w:rsidR="00754C06" w:rsidRPr="00BB2ECF">
        <w:rPr>
          <w:rFonts w:ascii="Times New Roman" w:hAnsi="Times New Roman" w:cs="Times New Roman"/>
          <w:sz w:val="24"/>
          <w:szCs w:val="24"/>
        </w:rPr>
        <w:t>浙大足协以及由</w:t>
      </w:r>
      <w:r w:rsidRPr="00BB2ECF">
        <w:rPr>
          <w:rFonts w:ascii="Times New Roman" w:hAnsi="Times New Roman" w:cs="Times New Roman"/>
          <w:sz w:val="24"/>
          <w:szCs w:val="24"/>
        </w:rPr>
        <w:t>多位校友创办的杭</w:t>
      </w:r>
      <w:r w:rsidR="00754C06" w:rsidRPr="00BB2ECF">
        <w:rPr>
          <w:rFonts w:ascii="Times New Roman" w:hAnsi="Times New Roman" w:cs="Times New Roman"/>
          <w:sz w:val="24"/>
          <w:szCs w:val="24"/>
        </w:rPr>
        <w:t>金戈体育</w:t>
      </w:r>
      <w:r w:rsidRPr="00BB2ECF">
        <w:rPr>
          <w:rFonts w:ascii="Times New Roman" w:hAnsi="Times New Roman" w:cs="Times New Roman"/>
          <w:sz w:val="24"/>
          <w:szCs w:val="24"/>
        </w:rPr>
        <w:t>共同承办。比赛期间将由校友总会与金戈体育成立赛事组织委员会（以下简称组委会），对赛事进行直接管理</w:t>
      </w:r>
      <w:r w:rsidR="001C7FCF" w:rsidRPr="00BB2ECF">
        <w:rPr>
          <w:rFonts w:ascii="Times New Roman" w:hAnsi="Times New Roman" w:cs="Times New Roman"/>
          <w:sz w:val="24"/>
          <w:szCs w:val="24"/>
        </w:rPr>
        <w:t>。</w:t>
      </w:r>
    </w:p>
    <w:p w14:paraId="3A39D338" w14:textId="4D0EA5EC" w:rsidR="00196026" w:rsidRPr="00BB2ECF" w:rsidRDefault="00196026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Pr="00BB2ECF">
        <w:rPr>
          <w:rFonts w:ascii="Times New Roman" w:hAnsi="Times New Roman" w:cs="Times New Roman"/>
          <w:sz w:val="24"/>
          <w:szCs w:val="24"/>
        </w:rPr>
        <w:t>赛事得到了校友企业</w:t>
      </w:r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微贷网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 w:rsidRPr="00BB2ECF">
        <w:rPr>
          <w:rFonts w:ascii="Times New Roman" w:hAnsi="Times New Roman" w:cs="Times New Roman"/>
          <w:sz w:val="24"/>
          <w:szCs w:val="24"/>
        </w:rPr>
        <w:t>的倾力支持，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将作为本次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校友杯赛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事的冠名方并享有主赞助商的相应权益。</w:t>
      </w:r>
    </w:p>
    <w:p w14:paraId="7885AB48" w14:textId="2ED28265" w:rsidR="00951BA3" w:rsidRPr="00BB2ECF" w:rsidRDefault="00196026" w:rsidP="00196026">
      <w:pPr>
        <w:spacing w:line="360" w:lineRule="auto"/>
        <w:ind w:firstLine="420"/>
        <w:jc w:val="center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E13BB3" wp14:editId="2F7C9831">
            <wp:extent cx="2857500" cy="1066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47432" w14:textId="77777777" w:rsidR="00215E0A" w:rsidRPr="00BB2ECF" w:rsidRDefault="00215E0A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3. </w:t>
      </w:r>
      <w:r w:rsidR="00C67C88" w:rsidRPr="00BB2ECF">
        <w:rPr>
          <w:rFonts w:ascii="Times New Roman" w:hAnsi="Times New Roman" w:cs="Times New Roman"/>
          <w:sz w:val="24"/>
          <w:szCs w:val="24"/>
        </w:rPr>
        <w:t>赛事竞赛规则将执行国际足球理事会（</w:t>
      </w:r>
      <w:r w:rsidR="00C67C88" w:rsidRPr="00BB2ECF">
        <w:rPr>
          <w:rFonts w:ascii="Times New Roman" w:hAnsi="Times New Roman" w:cs="Times New Roman"/>
          <w:sz w:val="24"/>
          <w:szCs w:val="24"/>
        </w:rPr>
        <w:t>IFAB</w:t>
      </w:r>
      <w:r w:rsidR="00C67C88" w:rsidRPr="00BB2ECF">
        <w:rPr>
          <w:rFonts w:ascii="Times New Roman" w:hAnsi="Times New Roman" w:cs="Times New Roman"/>
          <w:sz w:val="24"/>
          <w:szCs w:val="24"/>
        </w:rPr>
        <w:t>）最新制定的《足球竞赛规则</w:t>
      </w:r>
      <w:r w:rsidR="00C67C88" w:rsidRPr="00BB2ECF">
        <w:rPr>
          <w:rFonts w:ascii="Times New Roman" w:hAnsi="Times New Roman" w:cs="Times New Roman"/>
          <w:sz w:val="24"/>
          <w:szCs w:val="24"/>
        </w:rPr>
        <w:t>2016/2017</w:t>
      </w:r>
      <w:r w:rsidR="00C67C88" w:rsidRPr="00BB2ECF">
        <w:rPr>
          <w:rFonts w:ascii="Times New Roman" w:hAnsi="Times New Roman" w:cs="Times New Roman"/>
          <w:sz w:val="24"/>
          <w:szCs w:val="24"/>
        </w:rPr>
        <w:t>》（附件</w:t>
      </w:r>
      <w:r w:rsidR="00C67C88" w:rsidRPr="00BB2ECF">
        <w:rPr>
          <w:rFonts w:ascii="Times New Roman" w:hAnsi="Times New Roman" w:cs="Times New Roman"/>
          <w:sz w:val="24"/>
          <w:szCs w:val="24"/>
        </w:rPr>
        <w:t>1</w:t>
      </w:r>
      <w:r w:rsidR="00C67C88" w:rsidRPr="00BB2ECF">
        <w:rPr>
          <w:rFonts w:ascii="Times New Roman" w:hAnsi="Times New Roman" w:cs="Times New Roman"/>
          <w:sz w:val="24"/>
          <w:szCs w:val="24"/>
        </w:rPr>
        <w:t>）。</w:t>
      </w:r>
    </w:p>
    <w:p w14:paraId="220A8A51" w14:textId="77777777" w:rsidR="00C67C88" w:rsidRPr="00BB2ECF" w:rsidRDefault="00C67C88" w:rsidP="00C67C88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t>三、赛事举办时间及地点</w:t>
      </w:r>
    </w:p>
    <w:p w14:paraId="09690B56" w14:textId="77777777" w:rsidR="00C67C88" w:rsidRPr="00BB2ECF" w:rsidRDefault="00C67C88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比赛时间：暂定</w:t>
      </w:r>
      <w:r w:rsidRPr="00BB2ECF">
        <w:rPr>
          <w:rFonts w:ascii="Times New Roman" w:hAnsi="Times New Roman" w:cs="Times New Roman"/>
          <w:sz w:val="24"/>
          <w:szCs w:val="24"/>
        </w:rPr>
        <w:t>2017</w:t>
      </w:r>
      <w:r w:rsidRPr="00BB2ECF">
        <w:rPr>
          <w:rFonts w:ascii="Times New Roman" w:hAnsi="Times New Roman" w:cs="Times New Roman"/>
          <w:sz w:val="24"/>
          <w:szCs w:val="24"/>
        </w:rPr>
        <w:t>年</w:t>
      </w:r>
      <w:r w:rsidRPr="00BB2ECF">
        <w:rPr>
          <w:rFonts w:ascii="Times New Roman" w:hAnsi="Times New Roman" w:cs="Times New Roman"/>
          <w:sz w:val="24"/>
          <w:szCs w:val="24"/>
        </w:rPr>
        <w:t>5</w:t>
      </w:r>
      <w:r w:rsidRPr="00BB2ECF">
        <w:rPr>
          <w:rFonts w:ascii="Times New Roman" w:hAnsi="Times New Roman" w:cs="Times New Roman"/>
          <w:sz w:val="24"/>
          <w:szCs w:val="24"/>
        </w:rPr>
        <w:t>月</w:t>
      </w:r>
      <w:r w:rsidRPr="00BB2ECF">
        <w:rPr>
          <w:rFonts w:ascii="Times New Roman" w:hAnsi="Times New Roman" w:cs="Times New Roman"/>
          <w:sz w:val="24"/>
          <w:szCs w:val="24"/>
        </w:rPr>
        <w:t>13</w:t>
      </w:r>
      <w:r w:rsidRPr="00BB2ECF">
        <w:rPr>
          <w:rFonts w:ascii="Times New Roman" w:hAnsi="Times New Roman" w:cs="Times New Roman"/>
          <w:sz w:val="24"/>
          <w:szCs w:val="24"/>
        </w:rPr>
        <w:t>日（星期六）</w:t>
      </w:r>
    </w:p>
    <w:p w14:paraId="1DE4A7C7" w14:textId="77777777" w:rsidR="00C67C88" w:rsidRPr="00BB2ECF" w:rsidRDefault="00C67C88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2ECF">
        <w:rPr>
          <w:rFonts w:ascii="Times New Roman" w:hAnsi="Times New Roman" w:cs="Times New Roman"/>
          <w:sz w:val="24"/>
          <w:szCs w:val="24"/>
        </w:rPr>
        <w:t>上午</w:t>
      </w:r>
      <w:r w:rsidRPr="00BB2ECF">
        <w:rPr>
          <w:rFonts w:ascii="Times New Roman" w:hAnsi="Times New Roman" w:cs="Times New Roman"/>
          <w:sz w:val="24"/>
          <w:szCs w:val="24"/>
        </w:rPr>
        <w:t>9</w:t>
      </w:r>
      <w:r w:rsidRPr="00BB2ECF">
        <w:rPr>
          <w:rFonts w:ascii="Times New Roman" w:hAnsi="Times New Roman" w:cs="Times New Roman"/>
          <w:sz w:val="24"/>
          <w:szCs w:val="24"/>
        </w:rPr>
        <w:t>时</w:t>
      </w:r>
      <w:r w:rsidRPr="00BB2ECF">
        <w:rPr>
          <w:rFonts w:ascii="Times New Roman" w:hAnsi="Times New Roman" w:cs="Times New Roman"/>
          <w:sz w:val="24"/>
          <w:szCs w:val="24"/>
        </w:rPr>
        <w:t>-</w:t>
      </w:r>
      <w:r w:rsidRPr="00BB2ECF">
        <w:rPr>
          <w:rFonts w:ascii="Times New Roman" w:hAnsi="Times New Roman" w:cs="Times New Roman"/>
          <w:sz w:val="24"/>
          <w:szCs w:val="24"/>
        </w:rPr>
        <w:t>下午</w:t>
      </w:r>
      <w:r w:rsidRPr="00BB2ECF">
        <w:rPr>
          <w:rFonts w:ascii="Times New Roman" w:hAnsi="Times New Roman" w:cs="Times New Roman"/>
          <w:sz w:val="24"/>
          <w:szCs w:val="24"/>
        </w:rPr>
        <w:t>5</w:t>
      </w:r>
      <w:r w:rsidRPr="00BB2ECF">
        <w:rPr>
          <w:rFonts w:ascii="Times New Roman" w:hAnsi="Times New Roman" w:cs="Times New Roman"/>
          <w:sz w:val="24"/>
          <w:szCs w:val="24"/>
        </w:rPr>
        <w:t>时</w:t>
      </w:r>
    </w:p>
    <w:p w14:paraId="68054659" w14:textId="77777777" w:rsidR="005D4FC5" w:rsidRPr="00BB2ECF" w:rsidRDefault="00C67C88" w:rsidP="00AF63A4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比赛地点：</w:t>
      </w:r>
      <w:r w:rsidR="005D4FC5" w:rsidRPr="00BB2ECF">
        <w:rPr>
          <w:rFonts w:ascii="Times New Roman" w:hAnsi="Times New Roman" w:cs="Times New Roman"/>
          <w:sz w:val="24"/>
          <w:szCs w:val="24"/>
        </w:rPr>
        <w:t>浙江大学</w:t>
      </w:r>
      <w:r w:rsidRPr="00BB2ECF">
        <w:rPr>
          <w:rFonts w:ascii="Times New Roman" w:hAnsi="Times New Roman" w:cs="Times New Roman"/>
          <w:sz w:val="24"/>
          <w:szCs w:val="24"/>
        </w:rPr>
        <w:t>玉泉校区</w:t>
      </w:r>
    </w:p>
    <w:p w14:paraId="221B6910" w14:textId="431EA856" w:rsidR="005D4FC5" w:rsidRPr="00BB2ECF" w:rsidRDefault="00C67C88" w:rsidP="00196026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领队会议</w:t>
      </w:r>
      <w:r w:rsidR="005C4D00" w:rsidRPr="00BB2ECF">
        <w:rPr>
          <w:rFonts w:ascii="Times New Roman" w:hAnsi="Times New Roman" w:cs="Times New Roman"/>
          <w:sz w:val="24"/>
          <w:szCs w:val="24"/>
        </w:rPr>
        <w:t>：</w:t>
      </w:r>
      <w:r w:rsidRPr="00BB2ECF">
        <w:rPr>
          <w:rFonts w:ascii="Times New Roman" w:hAnsi="Times New Roman" w:cs="Times New Roman"/>
          <w:sz w:val="24"/>
          <w:szCs w:val="24"/>
        </w:rPr>
        <w:t>线上会议形式对比赛进行抽签和重要的规则解释，</w:t>
      </w:r>
      <w:r w:rsidR="00667C5B" w:rsidRPr="00BB2ECF">
        <w:rPr>
          <w:rFonts w:ascii="Times New Roman" w:hAnsi="Times New Roman" w:cs="Times New Roman"/>
          <w:sz w:val="24"/>
          <w:szCs w:val="24"/>
        </w:rPr>
        <w:t>赛前一周</w:t>
      </w:r>
      <w:r w:rsidR="005D4FC5" w:rsidRPr="00BB2ECF">
        <w:rPr>
          <w:rFonts w:ascii="Times New Roman" w:hAnsi="Times New Roman" w:cs="Times New Roman"/>
          <w:sz w:val="24"/>
          <w:szCs w:val="24"/>
        </w:rPr>
        <w:t>召开</w:t>
      </w:r>
      <w:r w:rsidRPr="00BB2ECF">
        <w:rPr>
          <w:rFonts w:ascii="Times New Roman" w:hAnsi="Times New Roman" w:cs="Times New Roman"/>
          <w:sz w:val="24"/>
          <w:szCs w:val="24"/>
        </w:rPr>
        <w:t>。</w:t>
      </w:r>
    </w:p>
    <w:p w14:paraId="109A51D9" w14:textId="77777777" w:rsidR="00C67C88" w:rsidRPr="00BB2ECF" w:rsidRDefault="00C67C88" w:rsidP="00C67C88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t>四、参赛球队及报名资格</w:t>
      </w:r>
    </w:p>
    <w:p w14:paraId="0B42ACCE" w14:textId="77777777" w:rsidR="00C67C88" w:rsidRPr="00BB2ECF" w:rsidRDefault="001C7FCF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1. </w:t>
      </w:r>
      <w:r w:rsidRPr="00BB2ECF">
        <w:rPr>
          <w:rFonts w:ascii="Times New Roman" w:hAnsi="Times New Roman" w:cs="Times New Roman"/>
          <w:sz w:val="24"/>
          <w:szCs w:val="24"/>
        </w:rPr>
        <w:t>参赛球队</w:t>
      </w:r>
    </w:p>
    <w:p w14:paraId="17EC0C71" w14:textId="77777777" w:rsidR="001C7FCF" w:rsidRPr="00BB2ECF" w:rsidRDefault="006944B2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(1) </w:t>
      </w:r>
      <w:r w:rsidR="001C7FCF" w:rsidRPr="00BB2ECF">
        <w:rPr>
          <w:rFonts w:ascii="Times New Roman" w:hAnsi="Times New Roman" w:cs="Times New Roman"/>
          <w:sz w:val="24"/>
          <w:szCs w:val="24"/>
        </w:rPr>
        <w:t>本次比赛将由全国各省、市已毕业校友自由组队参赛。</w:t>
      </w:r>
    </w:p>
    <w:p w14:paraId="55A607F7" w14:textId="77777777" w:rsidR="006944B2" w:rsidRPr="00BB2ECF" w:rsidRDefault="006944B2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(2) </w:t>
      </w:r>
      <w:r w:rsidRPr="00BB2ECF">
        <w:rPr>
          <w:rFonts w:ascii="Times New Roman" w:hAnsi="Times New Roman" w:cs="Times New Roman"/>
          <w:sz w:val="24"/>
          <w:szCs w:val="24"/>
        </w:rPr>
        <w:t>所有参赛球队的名称必须符合以下形式：</w:t>
      </w:r>
    </w:p>
    <w:p w14:paraId="5D8C826B" w14:textId="77777777" w:rsidR="006944B2" w:rsidRPr="00BB2ECF" w:rsidRDefault="006944B2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浙大</w:t>
      </w:r>
      <w:r w:rsidRPr="00BB2ECF">
        <w:rPr>
          <w:rFonts w:ascii="Times New Roman" w:hAnsi="Times New Roman" w:cs="Times New Roman"/>
          <w:sz w:val="24"/>
          <w:szCs w:val="24"/>
        </w:rPr>
        <w:t>xxx</w:t>
      </w:r>
      <w:r w:rsidRPr="00BB2ECF">
        <w:rPr>
          <w:rFonts w:ascii="Times New Roman" w:hAnsi="Times New Roman" w:cs="Times New Roman"/>
          <w:sz w:val="24"/>
          <w:szCs w:val="24"/>
        </w:rPr>
        <w:t>校友队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 w:rsidRPr="00BB2ECF">
        <w:rPr>
          <w:rFonts w:ascii="Times New Roman" w:hAnsi="Times New Roman" w:cs="Times New Roman"/>
          <w:sz w:val="24"/>
          <w:szCs w:val="24"/>
        </w:rPr>
        <w:t>（</w:t>
      </w:r>
      <w:r w:rsidRPr="00BB2ECF">
        <w:rPr>
          <w:rFonts w:ascii="Times New Roman" w:hAnsi="Times New Roman" w:cs="Times New Roman"/>
          <w:sz w:val="24"/>
          <w:szCs w:val="24"/>
        </w:rPr>
        <w:t>xxx</w:t>
      </w:r>
      <w:r w:rsidRPr="00BB2ECF">
        <w:rPr>
          <w:rFonts w:ascii="Times New Roman" w:hAnsi="Times New Roman" w:cs="Times New Roman"/>
          <w:sz w:val="24"/>
          <w:szCs w:val="24"/>
        </w:rPr>
        <w:t>指代省、市、地区名称）</w:t>
      </w:r>
    </w:p>
    <w:p w14:paraId="72742E17" w14:textId="77777777" w:rsidR="006944B2" w:rsidRPr="00BB2ECF" w:rsidRDefault="006944B2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浙大</w:t>
      </w:r>
      <w:r w:rsidRPr="00BB2ECF">
        <w:rPr>
          <w:rFonts w:ascii="Times New Roman" w:hAnsi="Times New Roman" w:cs="Times New Roman"/>
          <w:sz w:val="24"/>
          <w:szCs w:val="24"/>
        </w:rPr>
        <w:t>xxx</w:t>
      </w:r>
      <w:r w:rsidRPr="00BB2ECF">
        <w:rPr>
          <w:rFonts w:ascii="Times New Roman" w:hAnsi="Times New Roman" w:cs="Times New Roman"/>
          <w:sz w:val="24"/>
          <w:szCs w:val="24"/>
        </w:rPr>
        <w:t>足球队（</w:t>
      </w:r>
      <w:r w:rsidRPr="00BB2ECF">
        <w:rPr>
          <w:rFonts w:ascii="Times New Roman" w:hAnsi="Times New Roman" w:cs="Times New Roman"/>
          <w:sz w:val="24"/>
          <w:szCs w:val="24"/>
        </w:rPr>
        <w:t>xxx</w:t>
      </w:r>
      <w:r w:rsidRPr="00BB2ECF">
        <w:rPr>
          <w:rFonts w:ascii="Times New Roman" w:hAnsi="Times New Roman" w:cs="Times New Roman"/>
          <w:sz w:val="24"/>
          <w:szCs w:val="24"/>
        </w:rPr>
        <w:t>为自定义名称）</w:t>
      </w:r>
    </w:p>
    <w:p w14:paraId="6E1925C8" w14:textId="77777777" w:rsidR="001C7FCF" w:rsidRPr="00BB2ECF" w:rsidRDefault="006944B2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2. </w:t>
      </w:r>
      <w:r w:rsidRPr="00BB2ECF">
        <w:rPr>
          <w:rFonts w:ascii="Times New Roman" w:hAnsi="Times New Roman" w:cs="Times New Roman"/>
          <w:sz w:val="24"/>
          <w:szCs w:val="24"/>
        </w:rPr>
        <w:t>参赛队员</w:t>
      </w:r>
    </w:p>
    <w:p w14:paraId="55CB6C8E" w14:textId="77777777" w:rsidR="00C67C88" w:rsidRPr="00BB2ECF" w:rsidRDefault="006944B2" w:rsidP="00330858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(1) </w:t>
      </w:r>
      <w:r w:rsidR="005D4FC5" w:rsidRPr="00BB2ECF">
        <w:rPr>
          <w:rFonts w:ascii="Times New Roman" w:hAnsi="Times New Roman" w:cs="Times New Roman"/>
          <w:sz w:val="24"/>
          <w:szCs w:val="24"/>
        </w:rPr>
        <w:t>所有参赛队员必须为浙江大学毕业生（包括本科、硕士、博士毕业生），</w:t>
      </w:r>
      <w:r w:rsidRPr="00BB2ECF">
        <w:rPr>
          <w:rFonts w:ascii="Times New Roman" w:hAnsi="Times New Roman" w:cs="Times New Roman"/>
          <w:sz w:val="24"/>
          <w:szCs w:val="24"/>
        </w:rPr>
        <w:t>浙江大学全日制在校学生</w:t>
      </w:r>
      <w:r w:rsidR="004558C6" w:rsidRPr="00BB2ECF">
        <w:rPr>
          <w:rFonts w:ascii="Times New Roman" w:hAnsi="Times New Roman" w:cs="Times New Roman"/>
          <w:sz w:val="24"/>
          <w:szCs w:val="24"/>
        </w:rPr>
        <w:t>（足球特招生除外）</w:t>
      </w:r>
      <w:r w:rsidR="00FC4E06" w:rsidRPr="00BB2ECF">
        <w:rPr>
          <w:rFonts w:ascii="Times New Roman" w:hAnsi="Times New Roman" w:cs="Times New Roman"/>
          <w:sz w:val="24"/>
          <w:szCs w:val="24"/>
        </w:rPr>
        <w:t>及在校教师</w:t>
      </w:r>
      <w:r w:rsidRPr="00BB2ECF">
        <w:rPr>
          <w:rFonts w:ascii="Times New Roman" w:hAnsi="Times New Roman" w:cs="Times New Roman"/>
          <w:sz w:val="24"/>
          <w:szCs w:val="24"/>
        </w:rPr>
        <w:t>。</w:t>
      </w:r>
    </w:p>
    <w:p w14:paraId="78106A03" w14:textId="77777777" w:rsidR="006944B2" w:rsidRPr="00BB2ECF" w:rsidRDefault="006944B2" w:rsidP="003A5C3F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(2) </w:t>
      </w:r>
      <w:r w:rsidRPr="00BB2ECF">
        <w:rPr>
          <w:rFonts w:ascii="Times New Roman" w:hAnsi="Times New Roman" w:cs="Times New Roman"/>
          <w:sz w:val="24"/>
          <w:szCs w:val="24"/>
        </w:rPr>
        <w:t>所有参赛球员必须在组委会指定平台（</w:t>
      </w:r>
      <w:proofErr w:type="gramStart"/>
      <w:r w:rsidR="00B072ED" w:rsidRPr="00BB2ECF">
        <w:rPr>
          <w:rFonts w:ascii="Times New Roman" w:hAnsi="Times New Roman" w:cs="Times New Roman"/>
          <w:sz w:val="24"/>
          <w:szCs w:val="24"/>
        </w:rPr>
        <w:t>微信公众号</w:t>
      </w:r>
      <w:proofErr w:type="gramEnd"/>
      <w:r w:rsidR="00B072ED" w:rsidRPr="00BB2ECF">
        <w:rPr>
          <w:rFonts w:ascii="Times New Roman" w:hAnsi="Times New Roman" w:cs="Times New Roman"/>
          <w:sz w:val="24"/>
          <w:szCs w:val="24"/>
        </w:rPr>
        <w:t>“</w:t>
      </w:r>
      <w:r w:rsidR="00B072ED" w:rsidRPr="00BB2ECF">
        <w:rPr>
          <w:rFonts w:ascii="Times New Roman" w:hAnsi="Times New Roman" w:cs="Times New Roman"/>
          <w:sz w:val="24"/>
          <w:szCs w:val="24"/>
        </w:rPr>
        <w:t>球是</w:t>
      </w:r>
      <w:r w:rsidR="00B072ED" w:rsidRPr="00BB2ECF">
        <w:rPr>
          <w:rFonts w:ascii="Times New Roman" w:hAnsi="Times New Roman" w:cs="Times New Roman"/>
          <w:sz w:val="24"/>
          <w:szCs w:val="24"/>
        </w:rPr>
        <w:t>”</w:t>
      </w:r>
      <w:r w:rsidRPr="00BB2ECF">
        <w:rPr>
          <w:rFonts w:ascii="Times New Roman" w:hAnsi="Times New Roman" w:cs="Times New Roman"/>
          <w:sz w:val="24"/>
          <w:szCs w:val="24"/>
        </w:rPr>
        <w:t>）</w:t>
      </w:r>
      <w:r w:rsidR="00B072ED" w:rsidRPr="00BB2ECF">
        <w:rPr>
          <w:rFonts w:ascii="Times New Roman" w:hAnsi="Times New Roman" w:cs="Times New Roman"/>
          <w:sz w:val="24"/>
          <w:szCs w:val="24"/>
        </w:rPr>
        <w:t>的报名链接中</w:t>
      </w:r>
      <w:r w:rsidRPr="00BB2ECF">
        <w:rPr>
          <w:rFonts w:ascii="Times New Roman" w:hAnsi="Times New Roman" w:cs="Times New Roman"/>
          <w:sz w:val="24"/>
          <w:szCs w:val="24"/>
        </w:rPr>
        <w:t>完成注册和资格审核。</w:t>
      </w:r>
    </w:p>
    <w:p w14:paraId="28BFDA8B" w14:textId="77777777" w:rsidR="006944B2" w:rsidRPr="00BB2ECF" w:rsidRDefault="006944B2" w:rsidP="003A5C3F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(3) </w:t>
      </w:r>
      <w:r w:rsidR="00667C5B" w:rsidRPr="00BB2ECF">
        <w:rPr>
          <w:rFonts w:ascii="Times New Roman" w:hAnsi="Times New Roman" w:cs="Times New Roman"/>
          <w:sz w:val="24"/>
          <w:szCs w:val="24"/>
        </w:rPr>
        <w:t>原则上</w:t>
      </w:r>
      <w:r w:rsidRPr="00BB2ECF">
        <w:rPr>
          <w:rFonts w:ascii="Times New Roman" w:hAnsi="Times New Roman" w:cs="Times New Roman"/>
          <w:sz w:val="24"/>
          <w:szCs w:val="24"/>
        </w:rPr>
        <w:t>所有参赛球员只能归属一支球队。</w:t>
      </w:r>
      <w:r w:rsidR="00667C5B" w:rsidRPr="00BB2ECF">
        <w:rPr>
          <w:rFonts w:ascii="Times New Roman" w:hAnsi="Times New Roman" w:cs="Times New Roman"/>
          <w:sz w:val="24"/>
          <w:szCs w:val="24"/>
        </w:rPr>
        <w:t>特别的</w:t>
      </w:r>
      <w:r w:rsidR="000F545F" w:rsidRPr="00BB2ECF">
        <w:rPr>
          <w:rFonts w:ascii="Times New Roman" w:hAnsi="Times New Roman" w:cs="Times New Roman"/>
          <w:sz w:val="24"/>
          <w:szCs w:val="24"/>
        </w:rPr>
        <w:t>，</w:t>
      </w:r>
      <w:r w:rsidR="00667C5B" w:rsidRPr="00BB2ECF">
        <w:rPr>
          <w:rFonts w:ascii="Times New Roman" w:hAnsi="Times New Roman" w:cs="Times New Roman"/>
          <w:sz w:val="24"/>
          <w:szCs w:val="24"/>
        </w:rPr>
        <w:t>每队允许至多有两名球员可以注册在两只球队</w:t>
      </w:r>
      <w:r w:rsidR="000F545F" w:rsidRPr="00BB2ECF">
        <w:rPr>
          <w:rFonts w:ascii="Times New Roman" w:hAnsi="Times New Roman" w:cs="Times New Roman"/>
          <w:sz w:val="24"/>
          <w:szCs w:val="24"/>
        </w:rPr>
        <w:t>，并明确主归属队（小组赛阶段参赛队）和次归属队，仅在主</w:t>
      </w:r>
      <w:proofErr w:type="gramStart"/>
      <w:r w:rsidR="000F545F" w:rsidRPr="00BB2ECF">
        <w:rPr>
          <w:rFonts w:ascii="Times New Roman" w:hAnsi="Times New Roman" w:cs="Times New Roman"/>
          <w:sz w:val="24"/>
          <w:szCs w:val="24"/>
        </w:rPr>
        <w:t>归属队</w:t>
      </w:r>
      <w:proofErr w:type="gramEnd"/>
      <w:r w:rsidR="000F545F" w:rsidRPr="00BB2ECF">
        <w:rPr>
          <w:rFonts w:ascii="Times New Roman" w:hAnsi="Times New Roman" w:cs="Times New Roman"/>
          <w:sz w:val="24"/>
          <w:szCs w:val="24"/>
        </w:rPr>
        <w:t>小组赛阶段后才可以代表次</w:t>
      </w:r>
      <w:proofErr w:type="gramStart"/>
      <w:r w:rsidR="000F545F" w:rsidRPr="00BB2ECF">
        <w:rPr>
          <w:rFonts w:ascii="Times New Roman" w:hAnsi="Times New Roman" w:cs="Times New Roman"/>
          <w:sz w:val="24"/>
          <w:szCs w:val="24"/>
        </w:rPr>
        <w:t>归属队</w:t>
      </w:r>
      <w:proofErr w:type="gramEnd"/>
      <w:r w:rsidR="000F545F" w:rsidRPr="00BB2ECF">
        <w:rPr>
          <w:rFonts w:ascii="Times New Roman" w:hAnsi="Times New Roman" w:cs="Times New Roman"/>
          <w:sz w:val="24"/>
          <w:szCs w:val="24"/>
        </w:rPr>
        <w:t>进行比赛，如果代表次</w:t>
      </w:r>
      <w:proofErr w:type="gramStart"/>
      <w:r w:rsidR="000F545F" w:rsidRPr="00BB2ECF">
        <w:rPr>
          <w:rFonts w:ascii="Times New Roman" w:hAnsi="Times New Roman" w:cs="Times New Roman"/>
          <w:sz w:val="24"/>
          <w:szCs w:val="24"/>
        </w:rPr>
        <w:t>归属队</w:t>
      </w:r>
      <w:proofErr w:type="gramEnd"/>
      <w:r w:rsidR="000F545F" w:rsidRPr="00BB2ECF">
        <w:rPr>
          <w:rFonts w:ascii="Times New Roman" w:hAnsi="Times New Roman" w:cs="Times New Roman"/>
          <w:sz w:val="24"/>
          <w:szCs w:val="24"/>
        </w:rPr>
        <w:t>上场比赛将无法再代表主</w:t>
      </w:r>
      <w:proofErr w:type="gramStart"/>
      <w:r w:rsidR="000F545F" w:rsidRPr="00BB2ECF">
        <w:rPr>
          <w:rFonts w:ascii="Times New Roman" w:hAnsi="Times New Roman" w:cs="Times New Roman"/>
          <w:sz w:val="24"/>
          <w:szCs w:val="24"/>
        </w:rPr>
        <w:t>归属队</w:t>
      </w:r>
      <w:proofErr w:type="gramEnd"/>
      <w:r w:rsidR="000F545F" w:rsidRPr="00BB2ECF">
        <w:rPr>
          <w:rFonts w:ascii="Times New Roman" w:hAnsi="Times New Roman" w:cs="Times New Roman"/>
          <w:sz w:val="24"/>
          <w:szCs w:val="24"/>
        </w:rPr>
        <w:t>比赛。同时一只球队可以接纳的其它</w:t>
      </w:r>
      <w:r w:rsidR="000F545F" w:rsidRPr="00BB2ECF">
        <w:rPr>
          <w:rFonts w:ascii="Times New Roman" w:hAnsi="Times New Roman" w:cs="Times New Roman"/>
          <w:sz w:val="24"/>
          <w:szCs w:val="24"/>
        </w:rPr>
        <w:lastRenderedPageBreak/>
        <w:t>球队注册球员数量上限为</w:t>
      </w:r>
      <w:r w:rsidR="000F545F" w:rsidRPr="00BB2ECF">
        <w:rPr>
          <w:rFonts w:ascii="Times New Roman" w:hAnsi="Times New Roman" w:cs="Times New Roman"/>
          <w:sz w:val="24"/>
          <w:szCs w:val="24"/>
        </w:rPr>
        <w:t>3</w:t>
      </w:r>
      <w:r w:rsidR="000F545F" w:rsidRPr="00BB2ECF">
        <w:rPr>
          <w:rFonts w:ascii="Times New Roman" w:hAnsi="Times New Roman" w:cs="Times New Roman"/>
          <w:sz w:val="24"/>
          <w:szCs w:val="24"/>
        </w:rPr>
        <w:t>人。</w:t>
      </w:r>
    </w:p>
    <w:p w14:paraId="632FDE3C" w14:textId="77777777" w:rsidR="006944B2" w:rsidRPr="00BB2ECF" w:rsidRDefault="006944B2" w:rsidP="00330858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(4) </w:t>
      </w:r>
      <w:r w:rsidRPr="00BB2ECF">
        <w:rPr>
          <w:rFonts w:ascii="Times New Roman" w:hAnsi="Times New Roman" w:cs="Times New Roman"/>
          <w:sz w:val="24"/>
          <w:szCs w:val="24"/>
        </w:rPr>
        <w:t>每只参赛队最多只能为</w:t>
      </w:r>
      <w:r w:rsidR="005D36E5" w:rsidRPr="00BB2ECF">
        <w:rPr>
          <w:rFonts w:ascii="Times New Roman" w:hAnsi="Times New Roman" w:cs="Times New Roman"/>
          <w:sz w:val="24"/>
          <w:szCs w:val="24"/>
        </w:rPr>
        <w:t>2</w:t>
      </w:r>
      <w:r w:rsidRPr="00BB2ECF">
        <w:rPr>
          <w:rFonts w:ascii="Times New Roman" w:hAnsi="Times New Roman" w:cs="Times New Roman"/>
          <w:sz w:val="24"/>
          <w:szCs w:val="24"/>
        </w:rPr>
        <w:t>名浙大全日制在校生</w:t>
      </w:r>
      <w:r w:rsidR="004558C6" w:rsidRPr="00BB2ECF">
        <w:rPr>
          <w:rFonts w:ascii="Times New Roman" w:hAnsi="Times New Roman" w:cs="Times New Roman"/>
          <w:sz w:val="24"/>
          <w:szCs w:val="24"/>
        </w:rPr>
        <w:t>（足球特招生除外）报名</w:t>
      </w:r>
      <w:r w:rsidR="005D36E5" w:rsidRPr="00BB2ECF">
        <w:rPr>
          <w:rFonts w:ascii="Times New Roman" w:hAnsi="Times New Roman" w:cs="Times New Roman"/>
          <w:sz w:val="24"/>
          <w:szCs w:val="24"/>
        </w:rPr>
        <w:t>在校生不得注册两只球队</w:t>
      </w:r>
      <w:r w:rsidR="00B072ED" w:rsidRPr="00BB2ECF">
        <w:rPr>
          <w:rFonts w:ascii="Times New Roman" w:hAnsi="Times New Roman" w:cs="Times New Roman"/>
          <w:sz w:val="24"/>
          <w:szCs w:val="24"/>
        </w:rPr>
        <w:t>。</w:t>
      </w:r>
    </w:p>
    <w:p w14:paraId="3E6D9889" w14:textId="77777777" w:rsidR="004558C6" w:rsidRPr="00BB2ECF" w:rsidRDefault="004558C6" w:rsidP="003A5C3F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(5) </w:t>
      </w:r>
      <w:r w:rsidRPr="00BB2ECF">
        <w:rPr>
          <w:rFonts w:ascii="Times New Roman" w:hAnsi="Times New Roman" w:cs="Times New Roman"/>
          <w:sz w:val="24"/>
          <w:szCs w:val="24"/>
        </w:rPr>
        <w:t>每只参赛队需指定一名领队，负责与组委会进行工作对接</w:t>
      </w:r>
      <w:r w:rsidR="005D36E5" w:rsidRPr="00BB2ECF">
        <w:rPr>
          <w:rFonts w:ascii="Times New Roman" w:hAnsi="Times New Roman" w:cs="Times New Roman"/>
          <w:sz w:val="24"/>
          <w:szCs w:val="24"/>
        </w:rPr>
        <w:t>与队内传达落实</w:t>
      </w:r>
      <w:r w:rsidR="005C4D00" w:rsidRPr="00BB2ECF">
        <w:rPr>
          <w:rFonts w:ascii="Times New Roman" w:hAnsi="Times New Roman" w:cs="Times New Roman"/>
          <w:sz w:val="24"/>
          <w:szCs w:val="24"/>
        </w:rPr>
        <w:t>。</w:t>
      </w:r>
    </w:p>
    <w:p w14:paraId="0D819976" w14:textId="77777777" w:rsidR="004558C6" w:rsidRPr="00BB2ECF" w:rsidRDefault="004558C6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(</w:t>
      </w:r>
      <w:r w:rsidR="005C4D00" w:rsidRPr="00BB2ECF">
        <w:rPr>
          <w:rFonts w:ascii="Times New Roman" w:hAnsi="Times New Roman" w:cs="Times New Roman"/>
          <w:sz w:val="24"/>
          <w:szCs w:val="24"/>
        </w:rPr>
        <w:t>6</w:t>
      </w:r>
      <w:r w:rsidRPr="00BB2ECF">
        <w:rPr>
          <w:rFonts w:ascii="Times New Roman" w:hAnsi="Times New Roman" w:cs="Times New Roman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sz w:val="24"/>
          <w:szCs w:val="24"/>
        </w:rPr>
        <w:t>原则上不推荐女性校友上场比赛。</w:t>
      </w:r>
    </w:p>
    <w:p w14:paraId="3FE9079A" w14:textId="77777777" w:rsidR="004558C6" w:rsidRPr="00BB2ECF" w:rsidRDefault="004558C6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3. </w:t>
      </w:r>
      <w:r w:rsidRPr="00BB2ECF">
        <w:rPr>
          <w:rFonts w:ascii="Times New Roman" w:hAnsi="Times New Roman" w:cs="Times New Roman"/>
          <w:sz w:val="24"/>
          <w:szCs w:val="24"/>
        </w:rPr>
        <w:t>裁判员</w:t>
      </w:r>
    </w:p>
    <w:p w14:paraId="69D58093" w14:textId="77777777" w:rsidR="004558C6" w:rsidRPr="00BB2ECF" w:rsidRDefault="004558C6" w:rsidP="005C4D00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比赛裁判员</w:t>
      </w:r>
      <w:r w:rsidR="005C4D00" w:rsidRPr="00BB2ECF">
        <w:rPr>
          <w:rFonts w:ascii="Times New Roman" w:hAnsi="Times New Roman" w:cs="Times New Roman"/>
          <w:sz w:val="24"/>
          <w:szCs w:val="24"/>
        </w:rPr>
        <w:t>及第</w:t>
      </w:r>
      <w:proofErr w:type="gramStart"/>
      <w:r w:rsidR="005C4D00" w:rsidRPr="00BB2ECF">
        <w:rPr>
          <w:rFonts w:ascii="Times New Roman" w:hAnsi="Times New Roman" w:cs="Times New Roman"/>
          <w:sz w:val="24"/>
          <w:szCs w:val="24"/>
        </w:rPr>
        <w:t>四官员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均</w:t>
      </w:r>
      <w:r w:rsidR="005C4D00" w:rsidRPr="00BB2ECF">
        <w:rPr>
          <w:rFonts w:ascii="Times New Roman" w:hAnsi="Times New Roman" w:cs="Times New Roman"/>
          <w:sz w:val="24"/>
          <w:szCs w:val="24"/>
        </w:rPr>
        <w:t>由</w:t>
      </w:r>
      <w:r w:rsidRPr="00BB2ECF">
        <w:rPr>
          <w:rFonts w:ascii="Times New Roman" w:hAnsi="Times New Roman" w:cs="Times New Roman"/>
          <w:sz w:val="24"/>
          <w:szCs w:val="24"/>
        </w:rPr>
        <w:t>浙大足协裁判委员</w:t>
      </w:r>
      <w:r w:rsidR="005C4D00" w:rsidRPr="00BB2ECF">
        <w:rPr>
          <w:rFonts w:ascii="Times New Roman" w:hAnsi="Times New Roman" w:cs="Times New Roman"/>
          <w:sz w:val="24"/>
          <w:szCs w:val="24"/>
        </w:rPr>
        <w:t>会</w:t>
      </w:r>
      <w:r w:rsidRPr="00BB2ECF">
        <w:rPr>
          <w:rFonts w:ascii="Times New Roman" w:hAnsi="Times New Roman" w:cs="Times New Roman"/>
          <w:sz w:val="24"/>
          <w:szCs w:val="24"/>
        </w:rPr>
        <w:t>（以下简称裁委会）指派。</w:t>
      </w:r>
    </w:p>
    <w:p w14:paraId="3EB27B3E" w14:textId="77777777" w:rsidR="005C4D00" w:rsidRPr="00BB2ECF" w:rsidRDefault="005C4D00" w:rsidP="005C4D00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t>五、注册报名工作</w:t>
      </w:r>
    </w:p>
    <w:p w14:paraId="602ECC51" w14:textId="77777777" w:rsidR="005C4D00" w:rsidRPr="00BB2ECF" w:rsidRDefault="00923C22" w:rsidP="00C34649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1. </w:t>
      </w:r>
      <w:r w:rsidRPr="00BB2ECF">
        <w:rPr>
          <w:rFonts w:ascii="Times New Roman" w:hAnsi="Times New Roman" w:cs="Times New Roman"/>
          <w:sz w:val="24"/>
          <w:szCs w:val="24"/>
        </w:rPr>
        <w:t>注册报名起止时间</w:t>
      </w:r>
    </w:p>
    <w:p w14:paraId="722C482B" w14:textId="698FBC06" w:rsidR="00F034B2" w:rsidRPr="00BB2ECF" w:rsidRDefault="00923C22" w:rsidP="00196026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注册报名工作从本公告发布即日起开始，</w:t>
      </w:r>
      <w:r w:rsidR="00F034B2" w:rsidRPr="00BB2ECF">
        <w:rPr>
          <w:rFonts w:ascii="Times New Roman" w:hAnsi="Times New Roman" w:cs="Times New Roman"/>
          <w:sz w:val="24"/>
          <w:szCs w:val="24"/>
        </w:rPr>
        <w:t>球队报名工作</w:t>
      </w:r>
      <w:r w:rsidRPr="00BB2ECF">
        <w:rPr>
          <w:rFonts w:ascii="Times New Roman" w:hAnsi="Times New Roman" w:cs="Times New Roman"/>
          <w:sz w:val="24"/>
          <w:szCs w:val="24"/>
        </w:rPr>
        <w:t>至</w:t>
      </w:r>
      <w:r w:rsidRPr="00BB2ECF">
        <w:rPr>
          <w:rFonts w:ascii="Times New Roman" w:hAnsi="Times New Roman" w:cs="Times New Roman"/>
          <w:sz w:val="24"/>
          <w:szCs w:val="24"/>
        </w:rPr>
        <w:t>2017</w:t>
      </w:r>
      <w:r w:rsidRPr="00BB2ECF">
        <w:rPr>
          <w:rFonts w:ascii="Times New Roman" w:hAnsi="Times New Roman" w:cs="Times New Roman"/>
          <w:sz w:val="24"/>
          <w:szCs w:val="24"/>
        </w:rPr>
        <w:t>年</w:t>
      </w:r>
      <w:r w:rsidRPr="00BB2ECF">
        <w:rPr>
          <w:rFonts w:ascii="Times New Roman" w:hAnsi="Times New Roman" w:cs="Times New Roman"/>
          <w:sz w:val="24"/>
          <w:szCs w:val="24"/>
        </w:rPr>
        <w:t>4</w:t>
      </w:r>
      <w:r w:rsidRPr="00BB2ECF">
        <w:rPr>
          <w:rFonts w:ascii="Times New Roman" w:hAnsi="Times New Roman" w:cs="Times New Roman"/>
          <w:sz w:val="24"/>
          <w:szCs w:val="24"/>
        </w:rPr>
        <w:t>月</w:t>
      </w:r>
      <w:r w:rsidRPr="00BB2ECF">
        <w:rPr>
          <w:rFonts w:ascii="Times New Roman" w:hAnsi="Times New Roman" w:cs="Times New Roman"/>
          <w:sz w:val="24"/>
          <w:szCs w:val="24"/>
        </w:rPr>
        <w:t>10</w:t>
      </w:r>
      <w:r w:rsidRPr="00BB2ECF">
        <w:rPr>
          <w:rFonts w:ascii="Times New Roman" w:hAnsi="Times New Roman" w:cs="Times New Roman"/>
          <w:sz w:val="24"/>
          <w:szCs w:val="24"/>
        </w:rPr>
        <w:t>日</w:t>
      </w:r>
      <w:r w:rsidRPr="00BB2ECF">
        <w:rPr>
          <w:rFonts w:ascii="Times New Roman" w:hAnsi="Times New Roman" w:cs="Times New Roman"/>
          <w:sz w:val="24"/>
          <w:szCs w:val="24"/>
        </w:rPr>
        <w:t>24</w:t>
      </w:r>
      <w:r w:rsidRPr="00BB2ECF">
        <w:rPr>
          <w:rFonts w:ascii="Times New Roman" w:hAnsi="Times New Roman" w:cs="Times New Roman"/>
          <w:sz w:val="24"/>
          <w:szCs w:val="24"/>
        </w:rPr>
        <w:t>时截止</w:t>
      </w:r>
      <w:r w:rsidR="00F034B2" w:rsidRPr="00BB2ECF">
        <w:rPr>
          <w:rFonts w:ascii="Times New Roman" w:hAnsi="Times New Roman" w:cs="Times New Roman"/>
          <w:sz w:val="24"/>
          <w:szCs w:val="24"/>
        </w:rPr>
        <w:t>；球员注册工作至</w:t>
      </w:r>
      <w:r w:rsidR="00F034B2" w:rsidRPr="00BB2ECF">
        <w:rPr>
          <w:rFonts w:ascii="Times New Roman" w:hAnsi="Times New Roman" w:cs="Times New Roman"/>
          <w:sz w:val="24"/>
          <w:szCs w:val="24"/>
        </w:rPr>
        <w:t>2017</w:t>
      </w:r>
      <w:r w:rsidR="00F034B2" w:rsidRPr="00BB2ECF">
        <w:rPr>
          <w:rFonts w:ascii="Times New Roman" w:hAnsi="Times New Roman" w:cs="Times New Roman"/>
          <w:sz w:val="24"/>
          <w:szCs w:val="24"/>
        </w:rPr>
        <w:t>年</w:t>
      </w:r>
      <w:r w:rsidR="00F034B2" w:rsidRPr="00BB2ECF">
        <w:rPr>
          <w:rFonts w:ascii="Times New Roman" w:hAnsi="Times New Roman" w:cs="Times New Roman"/>
          <w:sz w:val="24"/>
          <w:szCs w:val="24"/>
        </w:rPr>
        <w:t>4</w:t>
      </w:r>
      <w:r w:rsidR="00F034B2" w:rsidRPr="00BB2ECF">
        <w:rPr>
          <w:rFonts w:ascii="Times New Roman" w:hAnsi="Times New Roman" w:cs="Times New Roman"/>
          <w:sz w:val="24"/>
          <w:szCs w:val="24"/>
        </w:rPr>
        <w:t>月</w:t>
      </w:r>
      <w:r w:rsidR="00F034B2" w:rsidRPr="00BB2ECF">
        <w:rPr>
          <w:rFonts w:ascii="Times New Roman" w:hAnsi="Times New Roman" w:cs="Times New Roman"/>
          <w:sz w:val="24"/>
          <w:szCs w:val="24"/>
        </w:rPr>
        <w:t>20</w:t>
      </w:r>
      <w:r w:rsidR="00F034B2" w:rsidRPr="00BB2ECF">
        <w:rPr>
          <w:rFonts w:ascii="Times New Roman" w:hAnsi="Times New Roman" w:cs="Times New Roman"/>
          <w:sz w:val="24"/>
          <w:szCs w:val="24"/>
        </w:rPr>
        <w:t>日</w:t>
      </w:r>
      <w:r w:rsidR="00F034B2" w:rsidRPr="00BB2ECF">
        <w:rPr>
          <w:rFonts w:ascii="Times New Roman" w:hAnsi="Times New Roman" w:cs="Times New Roman"/>
          <w:sz w:val="24"/>
          <w:szCs w:val="24"/>
        </w:rPr>
        <w:t>24</w:t>
      </w:r>
      <w:r w:rsidR="00F034B2" w:rsidRPr="00BB2ECF">
        <w:rPr>
          <w:rFonts w:ascii="Times New Roman" w:hAnsi="Times New Roman" w:cs="Times New Roman"/>
          <w:sz w:val="24"/>
          <w:szCs w:val="24"/>
        </w:rPr>
        <w:t>时截止。</w:t>
      </w:r>
    </w:p>
    <w:p w14:paraId="27D9916F" w14:textId="77777777" w:rsidR="00923C22" w:rsidRPr="00BB2ECF" w:rsidRDefault="00923C22" w:rsidP="00C34649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2. </w:t>
      </w:r>
      <w:r w:rsidR="00F034B2" w:rsidRPr="00BB2ECF">
        <w:rPr>
          <w:rFonts w:ascii="Times New Roman" w:hAnsi="Times New Roman" w:cs="Times New Roman"/>
          <w:sz w:val="24"/>
          <w:szCs w:val="24"/>
        </w:rPr>
        <w:t>球员</w:t>
      </w:r>
      <w:r w:rsidRPr="00BB2ECF">
        <w:rPr>
          <w:rFonts w:ascii="Times New Roman" w:hAnsi="Times New Roman" w:cs="Times New Roman"/>
          <w:sz w:val="24"/>
          <w:szCs w:val="24"/>
        </w:rPr>
        <w:t>注册平台</w:t>
      </w:r>
    </w:p>
    <w:p w14:paraId="60AD13E2" w14:textId="77777777" w:rsidR="00C407EC" w:rsidRPr="00BB2ECF" w:rsidRDefault="00C407EC" w:rsidP="00C34649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proofErr w:type="gramStart"/>
      <w:r w:rsidRPr="00BB2ECF">
        <w:rPr>
          <w:rFonts w:ascii="Times New Roman" w:hAnsi="Times New Roman" w:cs="Times New Roman"/>
          <w:sz w:val="24"/>
          <w:szCs w:val="24"/>
        </w:rPr>
        <w:t>微信搜索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公众号</w:t>
      </w:r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球是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 w:rsidRPr="00BB2ECF">
        <w:rPr>
          <w:rFonts w:ascii="Times New Roman" w:hAnsi="Times New Roman" w:cs="Times New Roman"/>
          <w:sz w:val="24"/>
          <w:szCs w:val="24"/>
        </w:rPr>
        <w:t>，关注后回复</w:t>
      </w:r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报名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 w:rsidRPr="00BB2ECF">
        <w:rPr>
          <w:rFonts w:ascii="Times New Roman" w:hAnsi="Times New Roman" w:cs="Times New Roman"/>
          <w:sz w:val="24"/>
          <w:szCs w:val="24"/>
        </w:rPr>
        <w:t>，获得报名链接</w:t>
      </w:r>
    </w:p>
    <w:p w14:paraId="6AE0A6A8" w14:textId="77777777" w:rsidR="00923C22" w:rsidRPr="00BB2ECF" w:rsidRDefault="00923C22" w:rsidP="00C34649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3. </w:t>
      </w:r>
      <w:r w:rsidRPr="00BB2ECF">
        <w:rPr>
          <w:rFonts w:ascii="Times New Roman" w:hAnsi="Times New Roman" w:cs="Times New Roman"/>
          <w:sz w:val="24"/>
          <w:szCs w:val="24"/>
        </w:rPr>
        <w:t>注册</w:t>
      </w:r>
      <w:r w:rsidR="00F034B2" w:rsidRPr="00BB2ECF">
        <w:rPr>
          <w:rFonts w:ascii="Times New Roman" w:hAnsi="Times New Roman" w:cs="Times New Roman"/>
          <w:sz w:val="24"/>
          <w:szCs w:val="24"/>
        </w:rPr>
        <w:t>报名</w:t>
      </w:r>
      <w:r w:rsidRPr="00BB2ECF">
        <w:rPr>
          <w:rFonts w:ascii="Times New Roman" w:hAnsi="Times New Roman" w:cs="Times New Roman"/>
          <w:sz w:val="24"/>
          <w:szCs w:val="24"/>
        </w:rPr>
        <w:t>指南</w:t>
      </w:r>
    </w:p>
    <w:p w14:paraId="476667E7" w14:textId="77777777" w:rsidR="00C407EC" w:rsidRPr="00BB2ECF" w:rsidRDefault="00C407EC" w:rsidP="00330858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 xml:space="preserve">(1) </w:t>
      </w:r>
      <w:r w:rsidRPr="00BB2ECF">
        <w:rPr>
          <w:rFonts w:ascii="Times New Roman" w:hAnsi="Times New Roman" w:cs="Times New Roman"/>
          <w:sz w:val="24"/>
          <w:szCs w:val="24"/>
        </w:rPr>
        <w:t>球队报名</w:t>
      </w:r>
    </w:p>
    <w:p w14:paraId="3EACDFE9" w14:textId="5CA0E371" w:rsidR="00C50019" w:rsidRPr="00BB2ECF" w:rsidRDefault="00960190" w:rsidP="009473EA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球队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报名请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直接联系黎明（</w:t>
      </w:r>
      <w:r w:rsidRPr="00BB2ECF">
        <w:rPr>
          <w:rFonts w:ascii="Times New Roman" w:hAnsi="Times New Roman" w:cs="Times New Roman"/>
          <w:sz w:val="24"/>
          <w:szCs w:val="24"/>
        </w:rPr>
        <w:t>13968051945</w:t>
      </w:r>
      <w:r w:rsidRPr="00BB2ECF">
        <w:rPr>
          <w:rFonts w:ascii="Times New Roman" w:hAnsi="Times New Roman" w:cs="Times New Roman"/>
          <w:sz w:val="24"/>
          <w:szCs w:val="24"/>
        </w:rPr>
        <w:t>，微信号</w:t>
      </w:r>
      <w:proofErr w:type="spellStart"/>
      <w:r w:rsidRPr="00BB2ECF">
        <w:rPr>
          <w:rFonts w:ascii="Times New Roman" w:hAnsi="Times New Roman" w:cs="Times New Roman"/>
          <w:sz w:val="24"/>
          <w:szCs w:val="24"/>
        </w:rPr>
        <w:t>mahdismli</w:t>
      </w:r>
      <w:proofErr w:type="spellEnd"/>
      <w:r w:rsidRPr="00BB2ECF">
        <w:rPr>
          <w:rFonts w:ascii="Times New Roman" w:hAnsi="Times New Roman" w:cs="Times New Roman"/>
          <w:sz w:val="24"/>
          <w:szCs w:val="24"/>
        </w:rPr>
        <w:t>）。须提交球队名称、领队联系方式，以及参赛费用</w:t>
      </w:r>
      <w:r w:rsidR="00FF4F38" w:rsidRPr="00BB2ECF">
        <w:rPr>
          <w:rFonts w:ascii="Times New Roman" w:hAnsi="Times New Roman" w:cs="Times New Roman"/>
          <w:sz w:val="24"/>
          <w:szCs w:val="24"/>
        </w:rPr>
        <w:t>1</w:t>
      </w:r>
      <w:r w:rsidRPr="00BB2ECF">
        <w:rPr>
          <w:rFonts w:ascii="Times New Roman" w:hAnsi="Times New Roman" w:cs="Times New Roman"/>
          <w:sz w:val="24"/>
          <w:szCs w:val="24"/>
        </w:rPr>
        <w:t>000+1000</w:t>
      </w:r>
      <w:r w:rsidR="009473EA" w:rsidRPr="00BB2ECF">
        <w:rPr>
          <w:rFonts w:ascii="Times New Roman" w:hAnsi="Times New Roman" w:cs="Times New Roman"/>
          <w:sz w:val="24"/>
          <w:szCs w:val="24"/>
        </w:rPr>
        <w:t>赛事保证金</w:t>
      </w:r>
      <w:r w:rsidR="00FF6B02" w:rsidRPr="00BB2ECF">
        <w:rPr>
          <w:rFonts w:ascii="Times New Roman" w:hAnsi="Times New Roman" w:cs="Times New Roman"/>
          <w:sz w:val="24"/>
          <w:szCs w:val="24"/>
        </w:rPr>
        <w:t>，缴纳至支付宝账户：</w:t>
      </w:r>
      <w:r w:rsidR="00FF6B02" w:rsidRPr="00BB2ECF">
        <w:rPr>
          <w:rFonts w:ascii="Times New Roman" w:hAnsi="Times New Roman" w:cs="Times New Roman"/>
          <w:sz w:val="24"/>
          <w:szCs w:val="24"/>
        </w:rPr>
        <w:t>perrys@yeah.net</w:t>
      </w:r>
      <w:r w:rsidR="00FF6B02" w:rsidRPr="00BB2ECF">
        <w:rPr>
          <w:rFonts w:ascii="Times New Roman" w:hAnsi="Times New Roman" w:cs="Times New Roman"/>
          <w:sz w:val="24"/>
          <w:szCs w:val="24"/>
        </w:rPr>
        <w:t>。</w:t>
      </w:r>
      <w:r w:rsidR="00C50019" w:rsidRPr="00BB2ECF">
        <w:rPr>
          <w:rFonts w:ascii="Times New Roman" w:hAnsi="Times New Roman" w:cs="Times New Roman"/>
          <w:sz w:val="24"/>
          <w:szCs w:val="24"/>
        </w:rPr>
        <w:t>以收到参赛费用</w:t>
      </w:r>
      <w:r w:rsidR="009473EA" w:rsidRPr="00BB2ECF">
        <w:rPr>
          <w:rFonts w:ascii="Times New Roman" w:hAnsi="Times New Roman" w:cs="Times New Roman"/>
          <w:sz w:val="24"/>
          <w:szCs w:val="24"/>
        </w:rPr>
        <w:t>和赛事保证金共计</w:t>
      </w:r>
      <w:r w:rsidR="00FF4F38" w:rsidRPr="00BB2ECF">
        <w:rPr>
          <w:rFonts w:ascii="Times New Roman" w:hAnsi="Times New Roman" w:cs="Times New Roman"/>
          <w:sz w:val="24"/>
          <w:szCs w:val="24"/>
        </w:rPr>
        <w:t>2</w:t>
      </w:r>
      <w:r w:rsidR="009473EA" w:rsidRPr="00BB2ECF">
        <w:rPr>
          <w:rFonts w:ascii="Times New Roman" w:hAnsi="Times New Roman" w:cs="Times New Roman"/>
          <w:sz w:val="24"/>
          <w:szCs w:val="24"/>
        </w:rPr>
        <w:t>000</w:t>
      </w:r>
      <w:r w:rsidR="009473EA" w:rsidRPr="00BB2ECF">
        <w:rPr>
          <w:rFonts w:ascii="Times New Roman" w:hAnsi="Times New Roman" w:cs="Times New Roman"/>
          <w:sz w:val="24"/>
          <w:szCs w:val="24"/>
        </w:rPr>
        <w:t>元</w:t>
      </w:r>
      <w:r w:rsidR="00F034B2" w:rsidRPr="00BB2ECF">
        <w:rPr>
          <w:rFonts w:ascii="Times New Roman" w:hAnsi="Times New Roman" w:cs="Times New Roman"/>
          <w:sz w:val="24"/>
          <w:szCs w:val="24"/>
        </w:rPr>
        <w:t>视为球队报名成功。</w:t>
      </w:r>
    </w:p>
    <w:p w14:paraId="0916C311" w14:textId="77777777" w:rsidR="00923C22" w:rsidRPr="00BB2ECF" w:rsidRDefault="00FC2905" w:rsidP="00330858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(</w:t>
      </w:r>
      <w:r w:rsidR="009041E8" w:rsidRPr="00BB2ECF">
        <w:rPr>
          <w:rFonts w:ascii="Times New Roman" w:hAnsi="Times New Roman" w:cs="Times New Roman"/>
          <w:sz w:val="24"/>
          <w:szCs w:val="24"/>
        </w:rPr>
        <w:t>2</w:t>
      </w:r>
      <w:r w:rsidRPr="00BB2ECF">
        <w:rPr>
          <w:rFonts w:ascii="Times New Roman" w:hAnsi="Times New Roman" w:cs="Times New Roman"/>
          <w:sz w:val="24"/>
          <w:szCs w:val="24"/>
        </w:rPr>
        <w:t xml:space="preserve">) </w:t>
      </w:r>
      <w:r w:rsidR="009473EA" w:rsidRPr="00BB2ECF">
        <w:rPr>
          <w:rFonts w:ascii="Times New Roman" w:hAnsi="Times New Roman" w:cs="Times New Roman"/>
          <w:sz w:val="24"/>
          <w:szCs w:val="24"/>
        </w:rPr>
        <w:t>球员报名</w:t>
      </w:r>
    </w:p>
    <w:p w14:paraId="49461959" w14:textId="13381524" w:rsidR="009473EA" w:rsidRPr="00BB2ECF" w:rsidRDefault="00196026" w:rsidP="00330858">
      <w:pPr>
        <w:spacing w:line="360" w:lineRule="auto"/>
        <w:ind w:leftChars="200" w:left="420"/>
        <w:rPr>
          <w:rFonts w:ascii="Times New Roman" w:hAnsi="Times New Roman" w:cs="Times New Roman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球队报名成功后，各队</w:t>
      </w:r>
      <w:r w:rsidR="009473EA" w:rsidRPr="00BB2ECF">
        <w:rPr>
          <w:rFonts w:ascii="Times New Roman" w:hAnsi="Times New Roman" w:cs="Times New Roman"/>
          <w:sz w:val="24"/>
          <w:szCs w:val="24"/>
        </w:rPr>
        <w:t>球员个人报名注册</w:t>
      </w:r>
      <w:r w:rsidRPr="00BB2ECF">
        <w:rPr>
          <w:rFonts w:ascii="Times New Roman" w:hAnsi="Times New Roman" w:cs="Times New Roman"/>
          <w:sz w:val="24"/>
          <w:szCs w:val="24"/>
        </w:rPr>
        <w:t>将于</w:t>
      </w:r>
      <w:r w:rsidRPr="00BB2ECF">
        <w:rPr>
          <w:rFonts w:ascii="Times New Roman" w:hAnsi="Times New Roman" w:cs="Times New Roman"/>
          <w:sz w:val="24"/>
          <w:szCs w:val="24"/>
        </w:rPr>
        <w:t>4</w:t>
      </w:r>
      <w:r w:rsidRPr="00BB2ECF">
        <w:rPr>
          <w:rFonts w:ascii="Times New Roman" w:hAnsi="Times New Roman" w:cs="Times New Roman"/>
          <w:sz w:val="24"/>
          <w:szCs w:val="24"/>
        </w:rPr>
        <w:t>月</w:t>
      </w:r>
      <w:r w:rsidRPr="00BB2ECF">
        <w:rPr>
          <w:rFonts w:ascii="Times New Roman" w:hAnsi="Times New Roman" w:cs="Times New Roman"/>
          <w:sz w:val="24"/>
          <w:szCs w:val="24"/>
        </w:rPr>
        <w:t>11-20</w:t>
      </w:r>
      <w:r w:rsidRPr="00BB2ECF">
        <w:rPr>
          <w:rFonts w:ascii="Times New Roman" w:hAnsi="Times New Roman" w:cs="Times New Roman"/>
          <w:sz w:val="24"/>
          <w:szCs w:val="24"/>
        </w:rPr>
        <w:t>日进行，请在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微信公众号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球是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 w:rsidRPr="00BB2ECF">
        <w:rPr>
          <w:rFonts w:ascii="Times New Roman" w:hAnsi="Times New Roman" w:cs="Times New Roman"/>
          <w:sz w:val="24"/>
          <w:szCs w:val="24"/>
        </w:rPr>
        <w:t>提供的注册页面完成，</w:t>
      </w:r>
      <w:r w:rsidR="009473EA" w:rsidRPr="00BB2ECF">
        <w:rPr>
          <w:rFonts w:ascii="Times New Roman" w:hAnsi="Times New Roman" w:cs="Times New Roman"/>
          <w:sz w:val="24"/>
          <w:szCs w:val="24"/>
        </w:rPr>
        <w:t>按页面提示完善个人信息，并上传：</w:t>
      </w:r>
    </w:p>
    <w:p w14:paraId="214751B0" w14:textId="77777777" w:rsidR="00791185" w:rsidRPr="00BB2ECF" w:rsidRDefault="00791185" w:rsidP="00791185">
      <w:pPr>
        <w:spacing w:line="360" w:lineRule="auto"/>
        <w:ind w:leftChars="200" w:left="420" w:firstLineChars="100" w:firstLine="210"/>
        <w:rPr>
          <w:rFonts w:ascii="Times New Roman" w:hAnsi="Times New Roman" w:cs="Times New Roman"/>
          <w:color w:val="000000"/>
          <w:szCs w:val="21"/>
        </w:rPr>
      </w:pPr>
      <w:proofErr w:type="spellStart"/>
      <w:r w:rsidRPr="00BB2ECF">
        <w:rPr>
          <w:rFonts w:ascii="Times New Roman" w:hAnsi="Times New Roman" w:cs="Times New Roman"/>
          <w:color w:val="000000"/>
          <w:szCs w:val="21"/>
        </w:rPr>
        <w:t>i</w:t>
      </w:r>
      <w:proofErr w:type="spellEnd"/>
      <w:r w:rsidRPr="00BB2ECF">
        <w:rPr>
          <w:rFonts w:ascii="Times New Roman" w:hAnsi="Times New Roman" w:cs="Times New Roman"/>
          <w:color w:val="000000"/>
          <w:szCs w:val="21"/>
        </w:rPr>
        <w:t xml:space="preserve"> </w:t>
      </w:r>
      <w:r w:rsidRPr="00BB2ECF">
        <w:rPr>
          <w:rFonts w:ascii="Times New Roman" w:hAnsi="Times New Roman" w:cs="Times New Roman"/>
          <w:color w:val="000000"/>
          <w:szCs w:val="21"/>
        </w:rPr>
        <w:t>参赛队员本人正面免冠清晰照片（用以制作参赛证）</w:t>
      </w:r>
    </w:p>
    <w:p w14:paraId="4815850F" w14:textId="77777777" w:rsidR="00791185" w:rsidRPr="00BB2ECF" w:rsidRDefault="00791185" w:rsidP="00791185">
      <w:pPr>
        <w:spacing w:line="360" w:lineRule="auto"/>
        <w:ind w:leftChars="200" w:left="420" w:firstLineChars="100" w:firstLine="210"/>
        <w:rPr>
          <w:rFonts w:ascii="Times New Roman" w:hAnsi="Times New Roman" w:cs="Times New Roman"/>
          <w:color w:val="000000"/>
          <w:szCs w:val="21"/>
        </w:rPr>
      </w:pPr>
      <w:r w:rsidRPr="00BB2ECF">
        <w:rPr>
          <w:rFonts w:ascii="Times New Roman" w:hAnsi="Times New Roman" w:cs="Times New Roman"/>
          <w:color w:val="000000"/>
          <w:szCs w:val="21"/>
        </w:rPr>
        <w:t>ii</w:t>
      </w:r>
      <w:r w:rsidR="00923C22" w:rsidRPr="00BB2ECF">
        <w:rPr>
          <w:rFonts w:ascii="Times New Roman" w:hAnsi="Times New Roman" w:cs="Times New Roman"/>
          <w:color w:val="000000"/>
          <w:szCs w:val="21"/>
        </w:rPr>
        <w:t>参赛队员本人身份证正面清晰照片；</w:t>
      </w:r>
    </w:p>
    <w:p w14:paraId="7C9E6C28" w14:textId="77777777" w:rsidR="00923C22" w:rsidRPr="00BB2ECF" w:rsidRDefault="00791185" w:rsidP="00791185">
      <w:pPr>
        <w:spacing w:line="360" w:lineRule="auto"/>
        <w:ind w:leftChars="200" w:left="420" w:firstLineChars="100" w:firstLine="210"/>
        <w:rPr>
          <w:rFonts w:ascii="Times New Roman" w:hAnsi="Times New Roman" w:cs="Times New Roman"/>
          <w:color w:val="000000"/>
          <w:szCs w:val="21"/>
        </w:rPr>
      </w:pPr>
      <w:r w:rsidRPr="00BB2ECF">
        <w:rPr>
          <w:rFonts w:ascii="Times New Roman" w:hAnsi="Times New Roman" w:cs="Times New Roman"/>
          <w:color w:val="000000"/>
          <w:szCs w:val="21"/>
        </w:rPr>
        <w:t>iii</w:t>
      </w:r>
      <w:r w:rsidR="00923C22" w:rsidRPr="00BB2ECF">
        <w:rPr>
          <w:rFonts w:ascii="Times New Roman" w:hAnsi="Times New Roman" w:cs="Times New Roman"/>
          <w:color w:val="000000"/>
          <w:szCs w:val="21"/>
        </w:rPr>
        <w:t>参赛队员本人的浙大本科、硕士、博士毕业证书内页</w:t>
      </w:r>
      <w:r w:rsidR="00FC2905" w:rsidRPr="00BB2ECF">
        <w:rPr>
          <w:rFonts w:ascii="Times New Roman" w:hAnsi="Times New Roman" w:cs="Times New Roman"/>
          <w:color w:val="000000"/>
          <w:szCs w:val="21"/>
        </w:rPr>
        <w:t>清晰</w:t>
      </w:r>
      <w:r w:rsidR="00923C22" w:rsidRPr="00BB2ECF">
        <w:rPr>
          <w:rFonts w:ascii="Times New Roman" w:hAnsi="Times New Roman" w:cs="Times New Roman"/>
          <w:color w:val="000000"/>
          <w:szCs w:val="21"/>
        </w:rPr>
        <w:t>照片</w:t>
      </w:r>
      <w:r w:rsidR="00FC2905" w:rsidRPr="00BB2ECF">
        <w:rPr>
          <w:rFonts w:ascii="Times New Roman" w:hAnsi="Times New Roman" w:cs="Times New Roman"/>
          <w:color w:val="000000"/>
          <w:szCs w:val="21"/>
        </w:rPr>
        <w:t>；</w:t>
      </w:r>
    </w:p>
    <w:p w14:paraId="64A84752" w14:textId="77777777" w:rsidR="009C2CF7" w:rsidRPr="00BB2ECF" w:rsidRDefault="00791185" w:rsidP="00791185">
      <w:pPr>
        <w:spacing w:line="360" w:lineRule="auto"/>
        <w:ind w:firstLineChars="300" w:firstLine="630"/>
        <w:rPr>
          <w:rFonts w:ascii="Times New Roman" w:hAnsi="Times New Roman" w:cs="Times New Roman"/>
          <w:color w:val="000000"/>
          <w:szCs w:val="21"/>
        </w:rPr>
      </w:pPr>
      <w:r w:rsidRPr="00BB2ECF">
        <w:rPr>
          <w:rFonts w:ascii="Times New Roman" w:hAnsi="Times New Roman" w:cs="Times New Roman"/>
          <w:color w:val="000000"/>
          <w:szCs w:val="21"/>
        </w:rPr>
        <w:t>iv</w:t>
      </w:r>
      <w:r w:rsidR="00FC2905" w:rsidRPr="00BB2ECF">
        <w:rPr>
          <w:rFonts w:ascii="Times New Roman" w:hAnsi="Times New Roman" w:cs="Times New Roman"/>
          <w:color w:val="000000"/>
          <w:szCs w:val="21"/>
        </w:rPr>
        <w:t>在校</w:t>
      </w:r>
      <w:r w:rsidR="00FC4E06" w:rsidRPr="00BB2ECF">
        <w:rPr>
          <w:rFonts w:ascii="Times New Roman" w:hAnsi="Times New Roman" w:cs="Times New Roman"/>
          <w:color w:val="000000"/>
          <w:szCs w:val="21"/>
        </w:rPr>
        <w:t>师</w:t>
      </w:r>
      <w:r w:rsidR="00FC2905" w:rsidRPr="00BB2ECF">
        <w:rPr>
          <w:rFonts w:ascii="Times New Roman" w:hAnsi="Times New Roman" w:cs="Times New Roman"/>
          <w:color w:val="000000"/>
          <w:szCs w:val="21"/>
        </w:rPr>
        <w:t>生需提交</w:t>
      </w:r>
      <w:r w:rsidR="005D36E5" w:rsidRPr="00BB2ECF">
        <w:rPr>
          <w:rFonts w:ascii="Times New Roman" w:hAnsi="Times New Roman" w:cs="Times New Roman"/>
          <w:color w:val="000000"/>
          <w:szCs w:val="21"/>
        </w:rPr>
        <w:t>学生证、教师证</w:t>
      </w:r>
      <w:r w:rsidR="00FC2905" w:rsidRPr="00BB2ECF">
        <w:rPr>
          <w:rFonts w:ascii="Times New Roman" w:hAnsi="Times New Roman" w:cs="Times New Roman"/>
          <w:color w:val="000000"/>
          <w:szCs w:val="21"/>
        </w:rPr>
        <w:t>照片信息。</w:t>
      </w:r>
    </w:p>
    <w:p w14:paraId="26C4FA52" w14:textId="77777777" w:rsidR="00FC2905" w:rsidRPr="00BB2ECF" w:rsidRDefault="00FC2905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473EA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每只参赛队至少报名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位球员，报名人数无上限。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在注册报名截止日期后，至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月</w:t>
      </w:r>
      <w:r w:rsidR="005D36E5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日前，每队仍可为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名球员补充注册报名，方法同上。</w:t>
      </w:r>
    </w:p>
    <w:p w14:paraId="6DC3D3FC" w14:textId="77777777" w:rsidR="009473EA" w:rsidRPr="00BB2ECF" w:rsidRDefault="00FC2905" w:rsidP="009473EA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lastRenderedPageBreak/>
        <w:t>(3)</w:t>
      </w:r>
      <w:r w:rsidR="00F034B2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34B2" w:rsidRPr="00BB2ECF">
        <w:rPr>
          <w:rFonts w:ascii="Times New Roman" w:hAnsi="Times New Roman" w:cs="Times New Roman"/>
          <w:color w:val="000000"/>
          <w:sz w:val="24"/>
          <w:szCs w:val="24"/>
        </w:rPr>
        <w:t>球员注册截止后，组委会将对收到的球员</w:t>
      </w:r>
      <w:r w:rsidR="009473EA" w:rsidRPr="00BB2ECF">
        <w:rPr>
          <w:rFonts w:ascii="Times New Roman" w:hAnsi="Times New Roman" w:cs="Times New Roman"/>
          <w:color w:val="000000"/>
          <w:sz w:val="24"/>
          <w:szCs w:val="24"/>
        </w:rPr>
        <w:t>资料进行审核，</w:t>
      </w:r>
      <w:r w:rsidR="00F034B2" w:rsidRPr="00BB2ECF">
        <w:rPr>
          <w:rFonts w:ascii="Times New Roman" w:hAnsi="Times New Roman" w:cs="Times New Roman"/>
          <w:color w:val="000000"/>
          <w:sz w:val="24"/>
          <w:szCs w:val="24"/>
        </w:rPr>
        <w:t>并将审核结果反馈给各参赛队领队</w:t>
      </w:r>
      <w:r w:rsidR="00791185" w:rsidRPr="00BB2ECF">
        <w:rPr>
          <w:rFonts w:ascii="Times New Roman" w:hAnsi="Times New Roman" w:cs="Times New Roman"/>
          <w:color w:val="000000"/>
          <w:sz w:val="24"/>
          <w:szCs w:val="24"/>
        </w:rPr>
        <w:t>，参赛证赛前统一发放。</w:t>
      </w:r>
    </w:p>
    <w:p w14:paraId="0CA84D3B" w14:textId="77777777" w:rsidR="00CE2612" w:rsidRPr="00BB2ECF" w:rsidRDefault="00CE2612" w:rsidP="00C34649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9473EA" w:rsidRPr="00BB2ECF">
        <w:rPr>
          <w:rFonts w:ascii="Times New Roman" w:hAnsi="Times New Roman" w:cs="Times New Roman"/>
          <w:sz w:val="24"/>
          <w:szCs w:val="24"/>
        </w:rPr>
        <w:t>参赛费用</w:t>
      </w:r>
    </w:p>
    <w:p w14:paraId="2FA78C74" w14:textId="41262595" w:rsidR="009473EA" w:rsidRPr="00BB2ECF" w:rsidRDefault="009473EA" w:rsidP="00716FDC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本次比赛以参赛队为单位，需统一缴纳参赛费用</w:t>
      </w:r>
      <w:r w:rsidR="00FF4F38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元，用以支付摄影摄像服务等</w:t>
      </w:r>
      <w:r w:rsidR="00716FDC" w:rsidRPr="00BB2ECF">
        <w:rPr>
          <w:rFonts w:ascii="Times New Roman" w:hAnsi="Times New Roman" w:cs="Times New Roman"/>
          <w:color w:val="000000"/>
          <w:sz w:val="24"/>
          <w:szCs w:val="24"/>
        </w:rPr>
        <w:t>费用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49C40493" w14:textId="6F7C99DF" w:rsidR="00F034B2" w:rsidRPr="00BB2ECF" w:rsidRDefault="00F034B2" w:rsidP="00F034B2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如已报名球队最终并未参加比赛，参赛费用</w:t>
      </w:r>
      <w:r w:rsidR="00FF4F38" w:rsidRPr="00BB2ECF">
        <w:rPr>
          <w:rFonts w:ascii="Times New Roman" w:hAnsi="Times New Roman" w:cs="Times New Roman"/>
          <w:sz w:val="24"/>
          <w:szCs w:val="24"/>
        </w:rPr>
        <w:t>1</w:t>
      </w:r>
      <w:r w:rsidRPr="00BB2ECF">
        <w:rPr>
          <w:rFonts w:ascii="Times New Roman" w:hAnsi="Times New Roman" w:cs="Times New Roman"/>
          <w:sz w:val="24"/>
          <w:szCs w:val="24"/>
        </w:rPr>
        <w:t>000</w:t>
      </w:r>
      <w:r w:rsidRPr="00BB2ECF">
        <w:rPr>
          <w:rFonts w:ascii="Times New Roman" w:hAnsi="Times New Roman" w:cs="Times New Roman"/>
          <w:sz w:val="24"/>
          <w:szCs w:val="24"/>
        </w:rPr>
        <w:t>元不予退还</w:t>
      </w:r>
      <w:r w:rsidR="00716FDC" w:rsidRPr="00BB2ECF">
        <w:rPr>
          <w:rFonts w:ascii="Times New Roman" w:hAnsi="Times New Roman" w:cs="Times New Roman"/>
          <w:sz w:val="24"/>
          <w:szCs w:val="24"/>
        </w:rPr>
        <w:t>。</w:t>
      </w:r>
    </w:p>
    <w:p w14:paraId="7FF04B59" w14:textId="77777777" w:rsidR="009473EA" w:rsidRPr="00BB2ECF" w:rsidRDefault="009473EA" w:rsidP="00C34649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赛事保证金</w:t>
      </w:r>
    </w:p>
    <w:p w14:paraId="40878E44" w14:textId="77777777" w:rsidR="009C2CF7" w:rsidRPr="00BB2ECF" w:rsidRDefault="00CE2612" w:rsidP="009C2CF7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报名球队需缴纳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元赛事保证金。在</w:t>
      </w:r>
      <w:r w:rsidR="009C2CF7" w:rsidRPr="00BB2ECF">
        <w:rPr>
          <w:rFonts w:ascii="Times New Roman" w:hAnsi="Times New Roman" w:cs="Times New Roman"/>
          <w:color w:val="000000"/>
          <w:sz w:val="24"/>
          <w:szCs w:val="24"/>
        </w:rPr>
        <w:t>比赛期间未发生违规违纪行为的球队，交纳的保证金将在赛后全数退还。</w:t>
      </w:r>
      <w:r w:rsidR="009C2CF7" w:rsidRPr="00BB2ECF">
        <w:rPr>
          <w:rFonts w:ascii="Times New Roman" w:hAnsi="Times New Roman" w:cs="Times New Roman"/>
          <w:sz w:val="24"/>
          <w:szCs w:val="24"/>
        </w:rPr>
        <w:t>如已报名球队最终并未参加比赛，赛事保证金</w:t>
      </w:r>
      <w:r w:rsidR="009C2CF7" w:rsidRPr="00BB2ECF">
        <w:rPr>
          <w:rFonts w:ascii="Times New Roman" w:hAnsi="Times New Roman" w:cs="Times New Roman"/>
          <w:sz w:val="24"/>
          <w:szCs w:val="24"/>
        </w:rPr>
        <w:t>1000</w:t>
      </w:r>
      <w:r w:rsidR="009C2CF7" w:rsidRPr="00BB2ECF">
        <w:rPr>
          <w:rFonts w:ascii="Times New Roman" w:hAnsi="Times New Roman" w:cs="Times New Roman"/>
          <w:sz w:val="24"/>
          <w:szCs w:val="24"/>
        </w:rPr>
        <w:t>元不予退还</w:t>
      </w:r>
      <w:r w:rsidR="009C2CF7" w:rsidRPr="00BB2ECF">
        <w:rPr>
          <w:rFonts w:ascii="Times New Roman" w:hAnsi="Times New Roman" w:cs="Times New Roman"/>
          <w:color w:val="000000"/>
          <w:sz w:val="24"/>
          <w:szCs w:val="24"/>
        </w:rPr>
        <w:t>。</w:t>
      </w:r>
    </w:p>
    <w:p w14:paraId="2B69A723" w14:textId="39DD707B" w:rsidR="00CE2612" w:rsidRPr="00BB2ECF" w:rsidRDefault="00CE2612" w:rsidP="00811AC6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对于在比赛期间发生了严重违规违纪行为的球队，交纳的保证金将被</w:t>
      </w:r>
      <w:r w:rsidR="00673760" w:rsidRPr="00BB2ECF">
        <w:rPr>
          <w:rFonts w:ascii="Times New Roman" w:hAnsi="Times New Roman" w:cs="Times New Roman"/>
          <w:color w:val="000000"/>
          <w:sz w:val="24"/>
          <w:szCs w:val="24"/>
        </w:rPr>
        <w:t>全部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或</w:t>
      </w:r>
      <w:r w:rsidR="00673760" w:rsidRPr="00BB2ECF">
        <w:rPr>
          <w:rFonts w:ascii="Times New Roman" w:hAnsi="Times New Roman" w:cs="Times New Roman"/>
          <w:color w:val="000000"/>
          <w:sz w:val="24"/>
          <w:szCs w:val="24"/>
        </w:rPr>
        <w:t>部分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扣除，执行办法如下：</w:t>
      </w:r>
    </w:p>
    <w:p w14:paraId="0F3DBACA" w14:textId="77777777" w:rsidR="00C34649" w:rsidRPr="00BB2ECF" w:rsidRDefault="00C34649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参赛球队派出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无参赛资格球员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参加比赛的，或是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未按本方案第四</w:t>
      </w:r>
      <w:r w:rsidR="005D4FC5" w:rsidRPr="00BB2ECF">
        <w:rPr>
          <w:rFonts w:ascii="Times New Roman" w:hAnsi="Times New Roman" w:cs="Times New Roman"/>
          <w:color w:val="000000"/>
          <w:sz w:val="24"/>
          <w:szCs w:val="24"/>
        </w:rPr>
        <w:t>章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第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516EA" w:rsidRPr="00BB2ECF">
        <w:rPr>
          <w:rFonts w:ascii="Times New Roman" w:hAnsi="Times New Roman" w:cs="Times New Roman"/>
          <w:color w:val="000000"/>
          <w:sz w:val="24"/>
          <w:szCs w:val="24"/>
        </w:rPr>
        <w:t>项</w:t>
      </w:r>
      <w:r w:rsidR="00D516EA" w:rsidRPr="00BB2EC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516EA" w:rsidRPr="00BB2ECF">
        <w:rPr>
          <w:rFonts w:ascii="Times New Roman" w:hAnsi="Times New Roman" w:cs="Times New Roman"/>
          <w:color w:val="000000"/>
          <w:sz w:val="24"/>
          <w:szCs w:val="24"/>
        </w:rPr>
        <w:t>参赛队员</w:t>
      </w:r>
      <w:r w:rsidR="00D516EA" w:rsidRPr="00BB2EC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D516EA" w:rsidRPr="00BB2ECF">
        <w:rPr>
          <w:rFonts w:ascii="Times New Roman" w:hAnsi="Times New Roman" w:cs="Times New Roman"/>
          <w:color w:val="000000"/>
          <w:sz w:val="24"/>
          <w:szCs w:val="24"/>
        </w:rPr>
        <w:t>第</w:t>
      </w:r>
      <w:r w:rsidR="009C2CF7" w:rsidRPr="00BB2ECF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9C2CF7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C2CF7" w:rsidRPr="00BB2ECF">
        <w:rPr>
          <w:rFonts w:ascii="Times New Roman" w:hAnsi="Times New Roman" w:cs="Times New Roman"/>
          <w:color w:val="000000"/>
          <w:sz w:val="24"/>
          <w:szCs w:val="24"/>
        </w:rPr>
        <w:t>）</w:t>
      </w:r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）条规则派出</w:t>
      </w:r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其他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球队球员参加比赛的，一经查实，将全额扣除保证金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并取消全队参赛资格。</w:t>
      </w:r>
    </w:p>
    <w:p w14:paraId="4E339F63" w14:textId="77777777" w:rsidR="00CE2612" w:rsidRPr="00BB2ECF" w:rsidRDefault="00CE2612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没有在规定比赛开始时间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分钟内到达比赛现场的球队</w:t>
      </w:r>
      <w:r w:rsidR="007C2394" w:rsidRPr="00BB2ECF">
        <w:rPr>
          <w:rFonts w:ascii="Times New Roman" w:hAnsi="Times New Roman" w:cs="Times New Roman"/>
          <w:color w:val="000000"/>
          <w:sz w:val="24"/>
          <w:szCs w:val="24"/>
        </w:rPr>
        <w:t>或到场人数不足五人的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，视为弃赛，将全额扣除保证金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并取消全队参赛资格。</w:t>
      </w:r>
    </w:p>
    <w:p w14:paraId="2D768829" w14:textId="77777777" w:rsidR="00CE2612" w:rsidRPr="00BB2ECF" w:rsidRDefault="00CE2612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比赛中、赛后与对手及场边观众发生群体性打架斗殴（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人及以上参与）的球队，将全额扣除保证金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并取消全队参赛资格。</w:t>
      </w:r>
    </w:p>
    <w:p w14:paraId="375255A7" w14:textId="77777777" w:rsidR="00CE2612" w:rsidRPr="00BB2ECF" w:rsidRDefault="00CE2612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比赛中、赛后对裁判进行群体性谩骂、围攻、殴打（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人及以上参与）的球队，将全额扣除保证金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并取消全队参赛资格。</w:t>
      </w:r>
    </w:p>
    <w:p w14:paraId="6CACA974" w14:textId="77777777" w:rsidR="00CE2612" w:rsidRPr="00BB2ECF" w:rsidRDefault="00CE2612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在比赛进行中罢赛、放弃比赛的球队，将全额扣除保证金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并取消全队参赛资格。</w:t>
      </w:r>
    </w:p>
    <w:p w14:paraId="36EDB36A" w14:textId="77777777" w:rsidR="00CE2612" w:rsidRPr="00BB2ECF" w:rsidRDefault="00CE2612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比赛中、赛后发生上述个人行为的球队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人以下参与）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，将按照每人次</w:t>
      </w:r>
      <w:r w:rsidR="00A263D2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元部分扣除保证金</w:t>
      </w:r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，涉</w:t>
      </w:r>
      <w:proofErr w:type="gramStart"/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事球员</w:t>
      </w:r>
      <w:proofErr w:type="gramEnd"/>
      <w:r w:rsidR="00491FAE" w:rsidRPr="00BB2ECF">
        <w:rPr>
          <w:rFonts w:ascii="Times New Roman" w:hAnsi="Times New Roman" w:cs="Times New Roman"/>
          <w:color w:val="000000"/>
          <w:sz w:val="24"/>
          <w:szCs w:val="24"/>
        </w:rPr>
        <w:t>将被取消参赛资格。</w:t>
      </w:r>
    </w:p>
    <w:p w14:paraId="5808AF1D" w14:textId="77777777" w:rsidR="00491FAE" w:rsidRPr="00BB2ECF" w:rsidRDefault="00491FAE" w:rsidP="00330858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34649" w:rsidRPr="00BB2EC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比赛中出现球场暴力行为、严重的非体育道德行为被直接出示红牌的，将扣除</w:t>
      </w:r>
      <w:r w:rsidR="00A263D2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元保证金，因正常技战术范围内的犯规被出示直接红牌或累计两张黄牌的，不扣除保证金。具体判罚以当值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主裁及裁委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会裁定为准。</w:t>
      </w:r>
    </w:p>
    <w:p w14:paraId="6032E1EC" w14:textId="77777777" w:rsidR="00C34649" w:rsidRPr="00BB2ECF" w:rsidRDefault="00C34649" w:rsidP="00C34649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lastRenderedPageBreak/>
        <w:t>六、赛制及赛程</w:t>
      </w:r>
    </w:p>
    <w:p w14:paraId="58E422FA" w14:textId="5049B739" w:rsidR="00196026" w:rsidRDefault="00C407EC" w:rsidP="00196026">
      <w:pPr>
        <w:spacing w:line="360" w:lineRule="auto"/>
        <w:ind w:leftChars="200" w:left="420" w:firstLineChars="200" w:firstLine="480"/>
        <w:rPr>
          <w:rFonts w:ascii="Times New Roman" w:hAnsi="Times New Roman" w:cs="Times New Roman" w:hint="eastAsia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本次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校友杯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足球赛根据报名情况确认参赛队数量，拟控制在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F4F38" w:rsidRPr="00BB2ECF">
        <w:rPr>
          <w:rFonts w:ascii="Times New Roman" w:hAnsi="Times New Roman" w:cs="Times New Roman"/>
          <w:color w:val="000000"/>
          <w:sz w:val="24"/>
          <w:szCs w:val="24"/>
        </w:rPr>
        <w:t>-12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只。以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支球队参加为例，赛程如下：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分小组赛及排名赛两个阶段。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分组抽签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报名工作结束后，组委会将组织各队领队进行线上分组抽签。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  <w:t>2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小组赛阶段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小组赛的分组原则为每组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只球队，</w:t>
      </w:r>
      <w:r w:rsidR="00A263D2" w:rsidRPr="00BB2ECF">
        <w:rPr>
          <w:rFonts w:ascii="Times New Roman" w:hAnsi="Times New Roman" w:cs="Times New Roman"/>
          <w:color w:val="000000"/>
          <w:sz w:val="24"/>
          <w:szCs w:val="24"/>
        </w:rPr>
        <w:t>共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分两个小组。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小组赛采用单循环赛制，每队胜一场</w:t>
      </w:r>
      <w:r w:rsidR="00F664A2" w:rsidRPr="00BB2ECF">
        <w:rPr>
          <w:rFonts w:ascii="Times New Roman" w:hAnsi="Times New Roman" w:cs="Times New Roman"/>
          <w:color w:val="000000"/>
          <w:sz w:val="24"/>
          <w:szCs w:val="24"/>
        </w:rPr>
        <w:t>积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分，平一场</w:t>
      </w:r>
      <w:r w:rsidR="00F664A2" w:rsidRPr="00BB2ECF">
        <w:rPr>
          <w:rFonts w:ascii="Times New Roman" w:hAnsi="Times New Roman" w:cs="Times New Roman"/>
          <w:color w:val="000000"/>
          <w:sz w:val="24"/>
          <w:szCs w:val="24"/>
        </w:rPr>
        <w:t>积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分，负一场</w:t>
      </w:r>
      <w:r w:rsidR="00F664A2" w:rsidRPr="00BB2ECF">
        <w:rPr>
          <w:rFonts w:ascii="Times New Roman" w:hAnsi="Times New Roman" w:cs="Times New Roman"/>
          <w:color w:val="000000"/>
          <w:sz w:val="24"/>
          <w:szCs w:val="24"/>
        </w:rPr>
        <w:t>积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分，组内各球队的排名根据以下规则确定：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EC40D4" w:rsidRPr="00BB2ECF">
        <w:rPr>
          <w:rFonts w:ascii="Times New Roman" w:hAnsi="Times New Roman" w:cs="Times New Roman"/>
          <w:color w:val="000000"/>
          <w:szCs w:val="21"/>
        </w:rPr>
        <w:t>i</w:t>
      </w:r>
      <w:proofErr w:type="spellEnd"/>
      <w:r w:rsidR="00EC40D4" w:rsidRPr="00BB2ECF">
        <w:rPr>
          <w:rFonts w:ascii="Times New Roman" w:hAnsi="Times New Roman" w:cs="Times New Roman"/>
          <w:color w:val="000000"/>
          <w:szCs w:val="21"/>
        </w:rPr>
        <w:t>积分高者排名靠前；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  <w:t>ii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小组中总净胜球高者排名靠前；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  <w:t>iii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小组中总进球数高者排名靠前；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</w:r>
      <w:r w:rsidR="00784DD6" w:rsidRPr="00BB2ECF">
        <w:rPr>
          <w:rFonts w:ascii="Times New Roman" w:hAnsi="Times New Roman" w:cs="Times New Roman"/>
          <w:color w:val="000000"/>
          <w:szCs w:val="21"/>
        </w:rPr>
        <w:t>如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按照以上规则仍有两支或两支以上球队并列，则按以下顺序依次比较以确定排名先后：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  <w:t>iv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比较并列几队之间相互比赛的得分高低。如果仍然相等，则：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  <w:t>v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比较并列几队之间相互比赛的净胜球多少。如果仍然相等，则：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  <w:t>vi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比较并列几队之间相互比赛的进球数多少。如果仍然相等，则：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  <w:t>vii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t>抽签。</w:t>
      </w:r>
      <w:r w:rsidR="00EC40D4" w:rsidRPr="00BB2ECF">
        <w:rPr>
          <w:rFonts w:ascii="Times New Roman" w:hAnsi="Times New Roman" w:cs="Times New Roman"/>
          <w:color w:val="000000"/>
          <w:szCs w:val="21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小组赛阶段各小组前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名进入半决赛，后两名进行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5-8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名排名赛。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  <w:t>3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排名赛阶段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半决赛将由两个小组第一分别对阵另一小组的小组第二，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5-8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名排名赛将由两个小组第三分别对阵另一小组的小组第四，并最终决出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1-8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名。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淘汰赛以单场定胜负方式进行，每场比赛胜者进入下一轮。若常规时间内两支球队打平，则直接以踢球点球的方式决出胜负。踢球点球决胜程序遵照《足球竞赛规则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2016/2017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》中有关规定执行。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  <w:t>4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赛程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sz w:val="24"/>
          <w:szCs w:val="24"/>
        </w:rPr>
        <w:t>1</w:t>
      </w:r>
      <w:r w:rsidR="00784DD6" w:rsidRPr="00BB2ECF">
        <w:rPr>
          <w:rFonts w:ascii="Times New Roman" w:hAnsi="Times New Roman" w:cs="Times New Roman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sz w:val="24"/>
          <w:szCs w:val="24"/>
        </w:rPr>
        <w:t>组委会将在</w:t>
      </w:r>
      <w:r w:rsidR="00A263D2" w:rsidRPr="00BB2ECF">
        <w:rPr>
          <w:rFonts w:ascii="Times New Roman" w:hAnsi="Times New Roman" w:cs="Times New Roman"/>
          <w:sz w:val="24"/>
          <w:szCs w:val="24"/>
        </w:rPr>
        <w:t>抽签结束后</w:t>
      </w:r>
      <w:r w:rsidR="00EC40D4" w:rsidRPr="00BB2ECF">
        <w:rPr>
          <w:rFonts w:ascii="Times New Roman" w:hAnsi="Times New Roman" w:cs="Times New Roman"/>
          <w:sz w:val="24"/>
          <w:szCs w:val="24"/>
        </w:rPr>
        <w:t>公布小组赛赛程。</w:t>
      </w:r>
      <w:r w:rsidR="00EC40D4" w:rsidRPr="00BB2ECF">
        <w:rPr>
          <w:rFonts w:ascii="Times New Roman" w:hAnsi="Times New Roman" w:cs="Times New Roman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赛程一经公布，原则上不得更改，如确实有参赛队因不可抗拒因素希望</w:t>
      </w:r>
      <w:r w:rsidR="00A263D2" w:rsidRPr="00BB2ECF">
        <w:rPr>
          <w:rFonts w:ascii="Times New Roman" w:hAnsi="Times New Roman" w:cs="Times New Roman"/>
          <w:color w:val="000000"/>
          <w:sz w:val="24"/>
          <w:szCs w:val="24"/>
        </w:rPr>
        <w:t>对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赛程进行调整，须</w:t>
      </w:r>
      <w:r w:rsidR="004A3C8D" w:rsidRPr="00BB2ECF">
        <w:rPr>
          <w:rFonts w:ascii="Times New Roman" w:hAnsi="Times New Roman" w:cs="Times New Roman"/>
          <w:color w:val="000000"/>
          <w:sz w:val="24"/>
          <w:szCs w:val="24"/>
        </w:rPr>
        <w:t>该队领队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于赛前</w:t>
      </w:r>
      <w:r w:rsidR="004A3C8D" w:rsidRPr="00BB2ECF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小时通知组委会，再经组委会</w:t>
      </w:r>
      <w:r w:rsidR="004A3C8D" w:rsidRPr="00BB2ECF">
        <w:rPr>
          <w:rFonts w:ascii="Times New Roman" w:hAnsi="Times New Roman" w:cs="Times New Roman"/>
          <w:color w:val="000000"/>
          <w:sz w:val="24"/>
          <w:szCs w:val="24"/>
        </w:rPr>
        <w:t>与各队领队协商投票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后变更</w:t>
      </w:r>
      <w:r w:rsidR="004A3C8D" w:rsidRPr="00BB2ECF">
        <w:rPr>
          <w:rFonts w:ascii="Times New Roman" w:hAnsi="Times New Roman" w:cs="Times New Roman"/>
          <w:color w:val="000000"/>
          <w:sz w:val="24"/>
          <w:szCs w:val="24"/>
        </w:rPr>
        <w:t>赛程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若遇到特殊原因，组委会有权对既定赛程进行调整或更改，并于赛前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小时通知相关球队；相关球队若在赛前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小时没有收到组委会通知，</w:t>
      </w:r>
      <w:proofErr w:type="gramStart"/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则比赛</w:t>
      </w:r>
      <w:proofErr w:type="gramEnd"/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照常进行。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  <w:t>5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特殊情况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若报名</w:t>
      </w:r>
      <w:r w:rsidR="00BB2ECF" w:rsidRPr="00BB2ECF">
        <w:rPr>
          <w:rFonts w:ascii="Times New Roman" w:hAnsi="Times New Roman" w:cs="Times New Roman"/>
          <w:color w:val="000000"/>
          <w:sz w:val="24"/>
          <w:szCs w:val="24"/>
        </w:rPr>
        <w:t>参赛</w:t>
      </w:r>
      <w:r w:rsidR="00EC40D4" w:rsidRPr="00BB2ECF">
        <w:rPr>
          <w:rFonts w:ascii="Times New Roman" w:hAnsi="Times New Roman" w:cs="Times New Roman"/>
          <w:color w:val="000000"/>
          <w:sz w:val="24"/>
          <w:szCs w:val="24"/>
        </w:rPr>
        <w:t>球队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超出或不足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B2ECF">
        <w:rPr>
          <w:rFonts w:ascii="Times New Roman" w:hAnsi="Times New Roman" w:cs="Times New Roman"/>
          <w:color w:val="000000"/>
          <w:sz w:val="24"/>
          <w:szCs w:val="24"/>
        </w:rPr>
        <w:t>支，将根据实际报名结果重新进行赛程安排</w:t>
      </w:r>
      <w:r w:rsidR="00BB2ECF">
        <w:rPr>
          <w:rFonts w:ascii="Times New Roman" w:hAnsi="Times New Roman" w:cs="Times New Roman" w:hint="eastAsia"/>
          <w:color w:val="000000"/>
          <w:sz w:val="24"/>
          <w:szCs w:val="24"/>
        </w:rPr>
        <w:t>，</w:t>
      </w:r>
    </w:p>
    <w:p w14:paraId="7EF34740" w14:textId="0B410F09" w:rsidR="00BB2ECF" w:rsidRPr="00BB2ECF" w:rsidRDefault="00BB2ECF" w:rsidP="00BB2ECF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sz w:val="24"/>
          <w:szCs w:val="24"/>
        </w:rPr>
        <w:t>新的赛程安排将在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微信公众号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“</w:t>
      </w:r>
      <w:r w:rsidRPr="00BB2ECF">
        <w:rPr>
          <w:rFonts w:ascii="Times New Roman" w:hAnsi="Times New Roman" w:cs="Times New Roman"/>
          <w:sz w:val="24"/>
          <w:szCs w:val="24"/>
        </w:rPr>
        <w:t>球是</w:t>
      </w:r>
      <w:r w:rsidRPr="00BB2EC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发布</w:t>
      </w:r>
    </w:p>
    <w:p w14:paraId="3706EB50" w14:textId="1F7E1B3B" w:rsidR="00BB2ECF" w:rsidRPr="00BB2ECF" w:rsidRDefault="00784DD6" w:rsidP="00BB2ECF">
      <w:pPr>
        <w:pStyle w:val="3"/>
        <w:spacing w:after="0"/>
        <w:rPr>
          <w:rFonts w:ascii="Times New Roman" w:hAnsi="Times New Roman" w:cs="Times New Roman"/>
          <w:sz w:val="28"/>
          <w:szCs w:val="28"/>
        </w:rPr>
      </w:pPr>
      <w:r w:rsidRPr="00BB2ECF">
        <w:rPr>
          <w:rFonts w:ascii="Times New Roman" w:hAnsi="Times New Roman" w:cs="Times New Roman"/>
          <w:sz w:val="28"/>
          <w:szCs w:val="28"/>
        </w:rPr>
        <w:t>七、竞赛细则</w:t>
      </w:r>
    </w:p>
    <w:p w14:paraId="781173BA" w14:textId="77777777" w:rsidR="00784DD6" w:rsidRPr="00BB2ECF" w:rsidRDefault="00784DD6" w:rsidP="00673760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基本规则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ECF">
        <w:rPr>
          <w:rFonts w:ascii="Times New Roman" w:hAnsi="Times New Roman" w:cs="Times New Roman"/>
          <w:sz w:val="24"/>
          <w:szCs w:val="24"/>
        </w:rPr>
        <w:t xml:space="preserve">(1) </w:t>
      </w:r>
      <w:r w:rsidRPr="00BB2ECF">
        <w:rPr>
          <w:rFonts w:ascii="Times New Roman" w:hAnsi="Times New Roman" w:cs="Times New Roman"/>
          <w:sz w:val="24"/>
          <w:szCs w:val="24"/>
        </w:rPr>
        <w:t>每场比赛分上下两个半场，各</w:t>
      </w:r>
      <w:r w:rsidRPr="00BB2ECF">
        <w:rPr>
          <w:rFonts w:ascii="Times New Roman" w:hAnsi="Times New Roman" w:cs="Times New Roman"/>
          <w:sz w:val="24"/>
          <w:szCs w:val="24"/>
        </w:rPr>
        <w:t>2</w:t>
      </w:r>
      <w:r w:rsidR="00C407EC" w:rsidRPr="00BB2ECF">
        <w:rPr>
          <w:rFonts w:ascii="Times New Roman" w:hAnsi="Times New Roman" w:cs="Times New Roman"/>
          <w:sz w:val="24"/>
          <w:szCs w:val="24"/>
        </w:rPr>
        <w:t>0</w:t>
      </w:r>
      <w:r w:rsidRPr="00BB2ECF">
        <w:rPr>
          <w:rFonts w:ascii="Times New Roman" w:hAnsi="Times New Roman" w:cs="Times New Roman"/>
          <w:sz w:val="24"/>
          <w:szCs w:val="24"/>
        </w:rPr>
        <w:t>分钟，中场休息时间不超过</w:t>
      </w:r>
      <w:r w:rsidRPr="00BB2ECF">
        <w:rPr>
          <w:rFonts w:ascii="Times New Roman" w:hAnsi="Times New Roman" w:cs="Times New Roman"/>
          <w:sz w:val="24"/>
          <w:szCs w:val="24"/>
        </w:rPr>
        <w:t>10</w:t>
      </w:r>
      <w:r w:rsidRPr="00BB2ECF">
        <w:rPr>
          <w:rFonts w:ascii="Times New Roman" w:hAnsi="Times New Roman" w:cs="Times New Roman"/>
          <w:sz w:val="24"/>
          <w:szCs w:val="24"/>
        </w:rPr>
        <w:t>分钟；场地大小为标准</w:t>
      </w:r>
      <w:r w:rsidRPr="00BB2ECF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人制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足球场。</w:t>
      </w:r>
      <w:r w:rsidR="00C407EC" w:rsidRPr="00BB2ECF">
        <w:rPr>
          <w:rFonts w:ascii="Times New Roman" w:hAnsi="Times New Roman" w:cs="Times New Roman"/>
          <w:sz w:val="24"/>
          <w:szCs w:val="24"/>
        </w:rPr>
        <w:t>比赛时长将根据最终报名球队数量及赛程变更加以调整。</w:t>
      </w:r>
      <w:r w:rsidRPr="00BB2ECF">
        <w:rPr>
          <w:rFonts w:ascii="Times New Roman" w:hAnsi="Times New Roman" w:cs="Times New Roman"/>
          <w:sz w:val="24"/>
          <w:szCs w:val="24"/>
        </w:rPr>
        <w:br/>
        <w:t xml:space="preserve">(2) </w:t>
      </w:r>
      <w:r w:rsidRPr="00BB2ECF">
        <w:rPr>
          <w:rFonts w:ascii="Times New Roman" w:hAnsi="Times New Roman" w:cs="Times New Roman"/>
          <w:sz w:val="24"/>
          <w:szCs w:val="24"/>
        </w:rPr>
        <w:t>每队可以派出</w:t>
      </w:r>
      <w:r w:rsidRPr="00BB2ECF">
        <w:rPr>
          <w:rFonts w:ascii="Times New Roman" w:hAnsi="Times New Roman" w:cs="Times New Roman"/>
          <w:sz w:val="24"/>
          <w:szCs w:val="24"/>
        </w:rPr>
        <w:t>8</w:t>
      </w:r>
      <w:r w:rsidRPr="00BB2ECF">
        <w:rPr>
          <w:rFonts w:ascii="Times New Roman" w:hAnsi="Times New Roman" w:cs="Times New Roman"/>
          <w:sz w:val="24"/>
          <w:szCs w:val="24"/>
        </w:rPr>
        <w:t>名首发队员，每队在每场比赛中不限制替换名额，但</w:t>
      </w:r>
      <w:r w:rsidR="00A26D6C" w:rsidRPr="00BB2ECF">
        <w:rPr>
          <w:rFonts w:ascii="Times New Roman" w:hAnsi="Times New Roman" w:cs="Times New Roman"/>
          <w:sz w:val="24"/>
          <w:szCs w:val="24"/>
        </w:rPr>
        <w:t>被</w:t>
      </w:r>
      <w:r w:rsidRPr="00BB2ECF">
        <w:rPr>
          <w:rFonts w:ascii="Times New Roman" w:hAnsi="Times New Roman" w:cs="Times New Roman"/>
          <w:sz w:val="24"/>
          <w:szCs w:val="24"/>
        </w:rPr>
        <w:t>换下场的球员不得</w:t>
      </w:r>
      <w:r w:rsidR="00A26D6C" w:rsidRPr="00BB2ECF">
        <w:rPr>
          <w:rFonts w:ascii="Times New Roman" w:hAnsi="Times New Roman" w:cs="Times New Roman"/>
          <w:sz w:val="24"/>
          <w:szCs w:val="24"/>
        </w:rPr>
        <w:t>于同一场比赛</w:t>
      </w:r>
      <w:r w:rsidR="00FF4F38" w:rsidRPr="00BB2ECF">
        <w:rPr>
          <w:rFonts w:ascii="Times New Roman" w:hAnsi="Times New Roman" w:cs="Times New Roman"/>
          <w:sz w:val="24"/>
          <w:szCs w:val="24"/>
        </w:rPr>
        <w:t>的同一半场</w:t>
      </w:r>
      <w:r w:rsidR="00A26D6C" w:rsidRPr="00BB2ECF">
        <w:rPr>
          <w:rFonts w:ascii="Times New Roman" w:hAnsi="Times New Roman" w:cs="Times New Roman"/>
          <w:sz w:val="24"/>
          <w:szCs w:val="24"/>
        </w:rPr>
        <w:t>再次出</w:t>
      </w:r>
      <w:r w:rsidR="008B6628" w:rsidRPr="00BB2ECF">
        <w:rPr>
          <w:rFonts w:ascii="Times New Roman" w:hAnsi="Times New Roman" w:cs="Times New Roman"/>
          <w:sz w:val="24"/>
          <w:szCs w:val="24"/>
        </w:rPr>
        <w:t>场。</w:t>
      </w:r>
      <w:r w:rsidRPr="00BB2ECF">
        <w:rPr>
          <w:rFonts w:ascii="Times New Roman" w:hAnsi="Times New Roman" w:cs="Times New Roman"/>
          <w:sz w:val="24"/>
          <w:szCs w:val="24"/>
        </w:rPr>
        <w:br/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(3</w:t>
      </w:r>
      <w:r w:rsidR="0067376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673760" w:rsidRPr="00BB2ECF">
        <w:rPr>
          <w:rFonts w:ascii="Times New Roman" w:hAnsi="Times New Roman" w:cs="Times New Roman"/>
          <w:color w:val="000000"/>
          <w:sz w:val="24"/>
          <w:szCs w:val="24"/>
        </w:rPr>
        <w:t>被出示红牌或累积多张黄牌的球员，均不执行停赛（因球场暴力行为及严重非体育道德行为被禁赛的球员除外）。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(4)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其余竞赛规则执行国际足球理事会（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IFAB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）制定的《足球竞赛规则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2016/2017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》。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  <w:t>2</w:t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比赛流程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比赛开始前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分钟，领队向第四官员提交填写好的比赛名单。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比赛开始前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分钟，裁判员组织双方首发队员列队，助理裁判员根据</w:t>
      </w:r>
      <w:r w:rsidR="00791185" w:rsidRPr="00BB2ECF">
        <w:rPr>
          <w:rFonts w:ascii="Times New Roman" w:hAnsi="Times New Roman" w:cs="Times New Roman"/>
          <w:color w:val="000000"/>
          <w:sz w:val="24"/>
          <w:szCs w:val="24"/>
        </w:rPr>
        <w:t>参赛证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对上场队员进行身份确认，并对其装备进行检查。对于装备有问题的队员，助理裁判员必须协助裁判员要求该队员立即改正，否则不得上场。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比赛中替换队员须首先向第四官</w:t>
      </w:r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员提交</w:t>
      </w:r>
      <w:r w:rsidR="00791185" w:rsidRPr="00BB2ECF">
        <w:rPr>
          <w:rFonts w:ascii="Times New Roman" w:hAnsi="Times New Roman" w:cs="Times New Roman"/>
          <w:color w:val="000000"/>
          <w:sz w:val="24"/>
          <w:szCs w:val="24"/>
        </w:rPr>
        <w:t>参赛证</w:t>
      </w:r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，在身份核实、装备检验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合格后，经裁判员允许</w:t>
      </w:r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，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待被换下场队员离场后进场。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22E50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装备要求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22E50" w:rsidRPr="00BB2ECF">
        <w:rPr>
          <w:rFonts w:ascii="Times New Roman" w:hAnsi="Times New Roman" w:cs="Times New Roman"/>
          <w:sz w:val="24"/>
          <w:szCs w:val="24"/>
        </w:rPr>
        <w:t>(</w:t>
      </w:r>
      <w:r w:rsidRPr="00BB2ECF">
        <w:rPr>
          <w:rFonts w:ascii="Times New Roman" w:hAnsi="Times New Roman" w:cs="Times New Roman"/>
          <w:sz w:val="24"/>
          <w:szCs w:val="24"/>
        </w:rPr>
        <w:t>1</w:t>
      </w:r>
      <w:r w:rsidR="00A22E50" w:rsidRPr="00BB2ECF">
        <w:rPr>
          <w:rFonts w:ascii="Times New Roman" w:hAnsi="Times New Roman" w:cs="Times New Roman"/>
          <w:sz w:val="24"/>
          <w:szCs w:val="24"/>
        </w:rPr>
        <w:t xml:space="preserve">) </w:t>
      </w:r>
      <w:r w:rsidR="00330858" w:rsidRPr="00BB2ECF">
        <w:rPr>
          <w:rFonts w:ascii="Times New Roman" w:hAnsi="Times New Roman" w:cs="Times New Roman"/>
          <w:sz w:val="24"/>
          <w:szCs w:val="24"/>
        </w:rPr>
        <w:t>队员</w:t>
      </w:r>
      <w:r w:rsidRPr="00BB2ECF">
        <w:rPr>
          <w:rFonts w:ascii="Times New Roman" w:hAnsi="Times New Roman" w:cs="Times New Roman"/>
          <w:sz w:val="24"/>
          <w:szCs w:val="24"/>
        </w:rPr>
        <w:t>须穿着统一的有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袖运动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上衣、短裤和全队主色一致的球</w:t>
      </w:r>
      <w:proofErr w:type="gramStart"/>
      <w:r w:rsidRPr="00BB2ECF">
        <w:rPr>
          <w:rFonts w:ascii="Times New Roman" w:hAnsi="Times New Roman" w:cs="Times New Roman"/>
          <w:sz w:val="24"/>
          <w:szCs w:val="24"/>
        </w:rPr>
        <w:t>袜参加</w:t>
      </w:r>
      <w:proofErr w:type="gramEnd"/>
      <w:r w:rsidRPr="00BB2ECF">
        <w:rPr>
          <w:rFonts w:ascii="Times New Roman" w:hAnsi="Times New Roman" w:cs="Times New Roman"/>
          <w:sz w:val="24"/>
          <w:szCs w:val="24"/>
        </w:rPr>
        <w:t>比赛。</w:t>
      </w:r>
    </w:p>
    <w:p w14:paraId="509199A9" w14:textId="77777777" w:rsidR="00784DD6" w:rsidRPr="00BB2ECF" w:rsidRDefault="00A22E50" w:rsidP="00A22E50">
      <w:pPr>
        <w:spacing w:line="360" w:lineRule="auto"/>
        <w:ind w:leftChars="200" w:left="420"/>
        <w:rPr>
          <w:rFonts w:ascii="Times New Roman" w:hAnsi="Times New Roman" w:cs="Times New Roman"/>
          <w:color w:val="FF0000"/>
          <w:sz w:val="24"/>
          <w:szCs w:val="24"/>
        </w:rPr>
      </w:pPr>
      <w:r w:rsidRPr="00BB2ECF">
        <w:rPr>
          <w:rFonts w:ascii="Times New Roman" w:hAnsi="Times New Roman" w:cs="Times New Roman"/>
          <w:sz w:val="24"/>
          <w:szCs w:val="24"/>
        </w:rPr>
        <w:t>(</w:t>
      </w:r>
      <w:r w:rsidR="00784DD6" w:rsidRPr="00BB2ECF">
        <w:rPr>
          <w:rFonts w:ascii="Times New Roman" w:hAnsi="Times New Roman" w:cs="Times New Roman"/>
          <w:sz w:val="24"/>
          <w:szCs w:val="24"/>
        </w:rPr>
        <w:t>2</w:t>
      </w:r>
      <w:r w:rsidRPr="00BB2ECF">
        <w:rPr>
          <w:rFonts w:ascii="Times New Roman" w:hAnsi="Times New Roman" w:cs="Times New Roman"/>
          <w:sz w:val="24"/>
          <w:szCs w:val="24"/>
        </w:rPr>
        <w:t xml:space="preserve">) </w:t>
      </w:r>
      <w:r w:rsidR="00784DD6" w:rsidRPr="00BB2ECF">
        <w:rPr>
          <w:rFonts w:ascii="Times New Roman" w:hAnsi="Times New Roman" w:cs="Times New Roman"/>
          <w:sz w:val="24"/>
          <w:szCs w:val="24"/>
        </w:rPr>
        <w:t>比赛服装的号码必须与报名表相符（号码限制在</w:t>
      </w:r>
      <w:r w:rsidR="00784DD6" w:rsidRPr="00BB2ECF">
        <w:rPr>
          <w:rFonts w:ascii="Times New Roman" w:hAnsi="Times New Roman" w:cs="Times New Roman"/>
          <w:sz w:val="24"/>
          <w:szCs w:val="24"/>
        </w:rPr>
        <w:t>0-99</w:t>
      </w:r>
      <w:r w:rsidR="00784DD6" w:rsidRPr="00BB2ECF">
        <w:rPr>
          <w:rFonts w:ascii="Times New Roman" w:hAnsi="Times New Roman" w:cs="Times New Roman"/>
          <w:sz w:val="24"/>
          <w:szCs w:val="24"/>
        </w:rPr>
        <w:t>内），不得更改、不得无号、不得重复、不得贴号，一切以球衣上原本号码为准。</w:t>
      </w:r>
      <w:r w:rsidR="00784DD6" w:rsidRPr="00BB2ECF">
        <w:rPr>
          <w:rFonts w:ascii="Times New Roman" w:hAnsi="Times New Roman" w:cs="Times New Roman"/>
          <w:sz w:val="24"/>
          <w:szCs w:val="24"/>
        </w:rPr>
        <w:br/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守门员的服装颜色要与其他队员有明显区别。</w:t>
      </w:r>
    </w:p>
    <w:p w14:paraId="33D32211" w14:textId="234A0797" w:rsidR="00196026" w:rsidRPr="00BB2ECF" w:rsidRDefault="00A22E50" w:rsidP="00BB2ECF">
      <w:pPr>
        <w:spacing w:after="240"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lastRenderedPageBreak/>
        <w:t>(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队员不得佩戴耳环、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项链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、扳指等具有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致伤风险的物件参加比赛。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(5) </w:t>
      </w:r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人工草场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参赛运动员禁止穿着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钢钉及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大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钉足球鞋</w:t>
      </w:r>
      <w:proofErr w:type="gramEnd"/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（</w:t>
      </w:r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包括但不限于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SG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FG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HG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塑料钉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），其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它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种类的足球鞋（含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TF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AG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、布面胶底足球鞋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等）均被允许穿着。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对于在天然草场进行的场次，禁止钢钉足球鞋，允许塑料</w:t>
      </w:r>
      <w:proofErr w:type="gramStart"/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大</w:t>
      </w:r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钉足球鞋</w:t>
      </w:r>
      <w:proofErr w:type="gramEnd"/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（包括但不限于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SG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FG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、</w:t>
      </w:r>
      <w:r w:rsidR="008B6628" w:rsidRPr="00BB2ECF">
        <w:rPr>
          <w:rFonts w:ascii="Times New Roman" w:hAnsi="Times New Roman" w:cs="Times New Roman"/>
          <w:color w:val="000000"/>
          <w:sz w:val="24"/>
          <w:szCs w:val="24"/>
        </w:rPr>
        <w:t>HG</w:t>
      </w:r>
      <w:r w:rsidR="00B072ED" w:rsidRPr="00BB2ECF">
        <w:rPr>
          <w:rFonts w:ascii="Times New Roman" w:hAnsi="Times New Roman" w:cs="Times New Roman"/>
          <w:color w:val="000000"/>
          <w:sz w:val="24"/>
          <w:szCs w:val="24"/>
        </w:rPr>
        <w:t>）。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(6) 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推荐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队员佩戴运动眼镜</w:t>
      </w:r>
      <w:r w:rsidR="00FF4F38" w:rsidRPr="00BB2ECF">
        <w:rPr>
          <w:rFonts w:ascii="Times New Roman" w:hAnsi="Times New Roman" w:cs="Times New Roman"/>
          <w:color w:val="000000"/>
          <w:sz w:val="24"/>
          <w:szCs w:val="24"/>
        </w:rPr>
        <w:t>或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t>隐形眼镜上场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。</w:t>
      </w:r>
      <w:r w:rsidR="00784DD6" w:rsidRPr="00BB2EC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 xml:space="preserve">(7) </w:t>
      </w:r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队员必须戴护腿</w:t>
      </w:r>
      <w:proofErr w:type="gramStart"/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板参加</w:t>
      </w:r>
      <w:proofErr w:type="gramEnd"/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比赛，护腿板必须由球</w:t>
      </w:r>
      <w:proofErr w:type="gramStart"/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袜全部</w:t>
      </w:r>
      <w:proofErr w:type="gramEnd"/>
      <w:r w:rsidR="00C407EC" w:rsidRPr="00BB2ECF">
        <w:rPr>
          <w:rFonts w:ascii="Times New Roman" w:hAnsi="Times New Roman" w:cs="Times New Roman"/>
          <w:color w:val="000000"/>
          <w:sz w:val="24"/>
          <w:szCs w:val="24"/>
        </w:rPr>
        <w:t>包住。除护腿板外不得佩戴任何硬质护具。</w:t>
      </w:r>
    </w:p>
    <w:p w14:paraId="390638EE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3EC2C1ED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5096752B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3719C4D1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72A069BA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0F0502AE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4E44754C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3354C545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5620A7AE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3DCDA038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14884E4D" w14:textId="77777777" w:rsidR="00BB2ECF" w:rsidRDefault="00BB2ECF" w:rsidP="00BB2ECF">
      <w:pPr>
        <w:spacing w:before="240" w:line="360" w:lineRule="auto"/>
        <w:ind w:leftChars="200" w:left="420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14:paraId="09E84979" w14:textId="77777777" w:rsidR="00673760" w:rsidRPr="00BB2ECF" w:rsidRDefault="00A26D6C" w:rsidP="00BB2ECF">
      <w:pPr>
        <w:spacing w:before="240"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B2ECF">
        <w:rPr>
          <w:rFonts w:ascii="Times New Roman" w:hAnsi="Times New Roman" w:cs="Times New Roman"/>
          <w:b/>
          <w:bCs/>
          <w:sz w:val="28"/>
          <w:szCs w:val="28"/>
        </w:rPr>
        <w:lastRenderedPageBreak/>
        <w:t>八、附则</w:t>
      </w:r>
    </w:p>
    <w:p w14:paraId="43E75EA1" w14:textId="1E26292C" w:rsidR="00BB2ECF" w:rsidRPr="00BB2ECF" w:rsidRDefault="00A26D6C" w:rsidP="00BB2ECF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附件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：《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Laws of the Game 2016/2017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》</w:t>
      </w:r>
    </w:p>
    <w:p w14:paraId="4529A683" w14:textId="08376501" w:rsidR="00784DD6" w:rsidRPr="00BB2ECF" w:rsidRDefault="00D162F7" w:rsidP="00784DD6">
      <w:pPr>
        <w:spacing w:line="360" w:lineRule="auto"/>
        <w:ind w:leftChars="200"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附件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：校友企业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简介</w:t>
      </w:r>
    </w:p>
    <w:p w14:paraId="502A7E8D" w14:textId="5409749D" w:rsidR="00D162F7" w:rsidRPr="00BB2ECF" w:rsidRDefault="00D162F7" w:rsidP="00D162F7">
      <w:pPr>
        <w:spacing w:line="360" w:lineRule="auto"/>
        <w:ind w:leftChars="200" w:left="4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9CB888D" wp14:editId="2D312DEA">
            <wp:extent cx="2298357" cy="85805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dw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529" cy="85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72834" w14:textId="179C7E8B" w:rsidR="00013FA6" w:rsidRPr="00BB2ECF" w:rsidRDefault="00013FA6" w:rsidP="00013FA6">
      <w:pPr>
        <w:spacing w:line="360" w:lineRule="auto"/>
        <w:ind w:left="420" w:firstLine="4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是国内较早进行汽车抵押借贷业务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的网贷平台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，在全国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个省市开设了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380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多家线下营业部。截止到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月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日，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累计成交额达到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912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亿元，为投资人创收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16.86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亿元。</w:t>
      </w:r>
    </w:p>
    <w:p w14:paraId="4FDC452B" w14:textId="26AEC1DC" w:rsidR="00013FA6" w:rsidRPr="00BB2ECF" w:rsidRDefault="00013FA6" w:rsidP="00013FA6">
      <w:pPr>
        <w:spacing w:line="360" w:lineRule="auto"/>
        <w:ind w:left="420" w:firstLine="4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B2ECF">
        <w:rPr>
          <w:rFonts w:ascii="Times New Roman" w:hAnsi="Times New Roman" w:cs="Times New Roman"/>
          <w:color w:val="000000"/>
          <w:sz w:val="24"/>
          <w:szCs w:val="24"/>
        </w:rPr>
        <w:t>作为浙江大学的校友企业，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汇聚了一大批毕业于浙大的优秀人才。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COO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叶巍、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CTO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朱建忠、副总裁汪鹏飞、财务总监赵海艳等多名高管都毕业于浙江大学。同时，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COO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叶巍在校期间是浙大计算机学院足球队的主力队员，也是校友总会下属组织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学生发展联络协会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创立者之一，毕业后一直热心于支持和参加校友会的活动。</w:t>
      </w:r>
    </w:p>
    <w:p w14:paraId="6174D203" w14:textId="505658CA" w:rsidR="0020539B" w:rsidRPr="00BB2ECF" w:rsidRDefault="00013FA6" w:rsidP="00013FA6">
      <w:pPr>
        <w:spacing w:line="360" w:lineRule="auto"/>
        <w:ind w:left="420" w:firstLine="42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与浙江大学一直保持着密切合作的关系，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2016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年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月，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与浙江大学管理学院共建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教学实践基地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BB2ECF">
        <w:rPr>
          <w:rFonts w:ascii="Times New Roman" w:hAnsi="Times New Roman" w:cs="Times New Roman"/>
          <w:color w:val="000000"/>
          <w:sz w:val="24"/>
          <w:szCs w:val="24"/>
        </w:rPr>
        <w:t>，积极储备管理人才。而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微贷网此次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赞助浙大</w:t>
      </w:r>
      <w:proofErr w:type="gramStart"/>
      <w:r w:rsidRPr="00BB2ECF">
        <w:rPr>
          <w:rFonts w:ascii="Times New Roman" w:hAnsi="Times New Roman" w:cs="Times New Roman"/>
          <w:color w:val="000000"/>
          <w:sz w:val="24"/>
          <w:szCs w:val="24"/>
        </w:rPr>
        <w:t>校友杯</w:t>
      </w:r>
      <w:proofErr w:type="gramEnd"/>
      <w:r w:rsidRPr="00BB2ECF">
        <w:rPr>
          <w:rFonts w:ascii="Times New Roman" w:hAnsi="Times New Roman" w:cs="Times New Roman"/>
          <w:color w:val="000000"/>
          <w:sz w:val="24"/>
          <w:szCs w:val="24"/>
        </w:rPr>
        <w:t>足球赛，更是进一步深化校企合作，立足于浙江大学优厚的师资与平台优势，助力浙江金融健康有序的发展。</w:t>
      </w:r>
    </w:p>
    <w:p w14:paraId="3C9ABF1E" w14:textId="2A4B233B" w:rsidR="0020539B" w:rsidRPr="0020539B" w:rsidRDefault="00013FA6" w:rsidP="00D162F7">
      <w:pPr>
        <w:spacing w:line="360" w:lineRule="auto"/>
        <w:ind w:leftChars="200" w:left="420" w:firstLineChars="200" w:firstLine="480"/>
        <w:jc w:val="left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 wp14:anchorId="1F934B47" wp14:editId="6D3B060B">
            <wp:extent cx="4567057" cy="2537254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商务合作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7057" cy="2537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539B" w:rsidRPr="00205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6BB50A" w15:done="0"/>
  <w15:commentEx w15:paraId="070D32FB" w15:done="0"/>
  <w15:commentEx w15:paraId="2069725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黎明">
    <w15:presenceInfo w15:providerId="Windows Live" w15:userId="66b30e4cc43428b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D6"/>
    <w:rsid w:val="00013FA6"/>
    <w:rsid w:val="00015EC3"/>
    <w:rsid w:val="0003131D"/>
    <w:rsid w:val="00033919"/>
    <w:rsid w:val="00033EC9"/>
    <w:rsid w:val="00036418"/>
    <w:rsid w:val="00043293"/>
    <w:rsid w:val="00052C84"/>
    <w:rsid w:val="00053B60"/>
    <w:rsid w:val="00066979"/>
    <w:rsid w:val="000704FE"/>
    <w:rsid w:val="000771E9"/>
    <w:rsid w:val="00080A1D"/>
    <w:rsid w:val="0008634E"/>
    <w:rsid w:val="000937A1"/>
    <w:rsid w:val="000C1F31"/>
    <w:rsid w:val="000C3C09"/>
    <w:rsid w:val="000C43C1"/>
    <w:rsid w:val="000D1920"/>
    <w:rsid w:val="000D467A"/>
    <w:rsid w:val="000E2360"/>
    <w:rsid w:val="000F545F"/>
    <w:rsid w:val="000F7D92"/>
    <w:rsid w:val="00103358"/>
    <w:rsid w:val="001075D1"/>
    <w:rsid w:val="00111971"/>
    <w:rsid w:val="00123F40"/>
    <w:rsid w:val="00131E63"/>
    <w:rsid w:val="00145554"/>
    <w:rsid w:val="001579B7"/>
    <w:rsid w:val="0018044E"/>
    <w:rsid w:val="001833B0"/>
    <w:rsid w:val="001915EA"/>
    <w:rsid w:val="00191B55"/>
    <w:rsid w:val="00194DE2"/>
    <w:rsid w:val="00196026"/>
    <w:rsid w:val="001B571C"/>
    <w:rsid w:val="001C7FCF"/>
    <w:rsid w:val="001D3184"/>
    <w:rsid w:val="001D3E0B"/>
    <w:rsid w:val="001E1898"/>
    <w:rsid w:val="00200B74"/>
    <w:rsid w:val="00203D64"/>
    <w:rsid w:val="0020539B"/>
    <w:rsid w:val="00212250"/>
    <w:rsid w:val="00215E0A"/>
    <w:rsid w:val="00217FB4"/>
    <w:rsid w:val="00222A2B"/>
    <w:rsid w:val="00225EF9"/>
    <w:rsid w:val="0022752A"/>
    <w:rsid w:val="002308DC"/>
    <w:rsid w:val="002400ED"/>
    <w:rsid w:val="00242B4E"/>
    <w:rsid w:val="00247CE5"/>
    <w:rsid w:val="00250A82"/>
    <w:rsid w:val="00255A3F"/>
    <w:rsid w:val="0027668D"/>
    <w:rsid w:val="00282E36"/>
    <w:rsid w:val="0028790D"/>
    <w:rsid w:val="00291E47"/>
    <w:rsid w:val="002934AB"/>
    <w:rsid w:val="0029693F"/>
    <w:rsid w:val="002A3D82"/>
    <w:rsid w:val="002B0EA8"/>
    <w:rsid w:val="002C7648"/>
    <w:rsid w:val="002C7E5C"/>
    <w:rsid w:val="002D0C05"/>
    <w:rsid w:val="002D5000"/>
    <w:rsid w:val="002E0852"/>
    <w:rsid w:val="002E42DF"/>
    <w:rsid w:val="002E7F0F"/>
    <w:rsid w:val="002F0ED6"/>
    <w:rsid w:val="002F7177"/>
    <w:rsid w:val="003006E1"/>
    <w:rsid w:val="0031215C"/>
    <w:rsid w:val="0031795F"/>
    <w:rsid w:val="0032068F"/>
    <w:rsid w:val="0032508B"/>
    <w:rsid w:val="0032775A"/>
    <w:rsid w:val="00330858"/>
    <w:rsid w:val="003466E6"/>
    <w:rsid w:val="0035533E"/>
    <w:rsid w:val="00367C67"/>
    <w:rsid w:val="00372357"/>
    <w:rsid w:val="00384848"/>
    <w:rsid w:val="00384990"/>
    <w:rsid w:val="0038701A"/>
    <w:rsid w:val="003A3B2A"/>
    <w:rsid w:val="003A4C56"/>
    <w:rsid w:val="003A4EB5"/>
    <w:rsid w:val="003A50A6"/>
    <w:rsid w:val="003A5C3F"/>
    <w:rsid w:val="003A6C07"/>
    <w:rsid w:val="003C1114"/>
    <w:rsid w:val="003D2E34"/>
    <w:rsid w:val="003D57A5"/>
    <w:rsid w:val="003E409E"/>
    <w:rsid w:val="003F44AC"/>
    <w:rsid w:val="003F6ECF"/>
    <w:rsid w:val="004007D5"/>
    <w:rsid w:val="0040191C"/>
    <w:rsid w:val="00411F1A"/>
    <w:rsid w:val="004129AB"/>
    <w:rsid w:val="004202ED"/>
    <w:rsid w:val="00421428"/>
    <w:rsid w:val="004558C6"/>
    <w:rsid w:val="00466C82"/>
    <w:rsid w:val="004768C5"/>
    <w:rsid w:val="00490064"/>
    <w:rsid w:val="00491FAE"/>
    <w:rsid w:val="004A3C8D"/>
    <w:rsid w:val="004A76D3"/>
    <w:rsid w:val="004B1703"/>
    <w:rsid w:val="004B3098"/>
    <w:rsid w:val="004B3796"/>
    <w:rsid w:val="004B7232"/>
    <w:rsid w:val="004B7B9F"/>
    <w:rsid w:val="004C1FF2"/>
    <w:rsid w:val="004C5BDB"/>
    <w:rsid w:val="004D5AD5"/>
    <w:rsid w:val="004E3918"/>
    <w:rsid w:val="004E6A6D"/>
    <w:rsid w:val="00513D69"/>
    <w:rsid w:val="00543D0E"/>
    <w:rsid w:val="005601F4"/>
    <w:rsid w:val="00563ECD"/>
    <w:rsid w:val="00587F99"/>
    <w:rsid w:val="00594E1C"/>
    <w:rsid w:val="00596B0C"/>
    <w:rsid w:val="005B3E52"/>
    <w:rsid w:val="005B7DDB"/>
    <w:rsid w:val="005B7FD5"/>
    <w:rsid w:val="005C1C7D"/>
    <w:rsid w:val="005C3AF0"/>
    <w:rsid w:val="005C4D00"/>
    <w:rsid w:val="005C63BA"/>
    <w:rsid w:val="005D36E5"/>
    <w:rsid w:val="005D4FC5"/>
    <w:rsid w:val="005E3A15"/>
    <w:rsid w:val="005F0FFD"/>
    <w:rsid w:val="005F19E9"/>
    <w:rsid w:val="006025BD"/>
    <w:rsid w:val="0060285A"/>
    <w:rsid w:val="00602F7F"/>
    <w:rsid w:val="006047E4"/>
    <w:rsid w:val="00611CD5"/>
    <w:rsid w:val="006270D8"/>
    <w:rsid w:val="006300E3"/>
    <w:rsid w:val="0065025E"/>
    <w:rsid w:val="00650863"/>
    <w:rsid w:val="00650DE2"/>
    <w:rsid w:val="0065201B"/>
    <w:rsid w:val="006539EE"/>
    <w:rsid w:val="006636C4"/>
    <w:rsid w:val="00667211"/>
    <w:rsid w:val="00667C5B"/>
    <w:rsid w:val="00673760"/>
    <w:rsid w:val="00674762"/>
    <w:rsid w:val="00685D5D"/>
    <w:rsid w:val="006944B2"/>
    <w:rsid w:val="006C7101"/>
    <w:rsid w:val="006D14E7"/>
    <w:rsid w:val="006D2F4C"/>
    <w:rsid w:val="006E25BE"/>
    <w:rsid w:val="006F480A"/>
    <w:rsid w:val="007034C1"/>
    <w:rsid w:val="007128AD"/>
    <w:rsid w:val="007134E0"/>
    <w:rsid w:val="00716FDC"/>
    <w:rsid w:val="0073557F"/>
    <w:rsid w:val="007434DF"/>
    <w:rsid w:val="00753FB6"/>
    <w:rsid w:val="00754C06"/>
    <w:rsid w:val="00756122"/>
    <w:rsid w:val="00761F39"/>
    <w:rsid w:val="00764CFA"/>
    <w:rsid w:val="00784DD6"/>
    <w:rsid w:val="00791185"/>
    <w:rsid w:val="0079571A"/>
    <w:rsid w:val="00795D15"/>
    <w:rsid w:val="007A7F95"/>
    <w:rsid w:val="007C2394"/>
    <w:rsid w:val="007C61AE"/>
    <w:rsid w:val="007D422B"/>
    <w:rsid w:val="007F540D"/>
    <w:rsid w:val="007F77A8"/>
    <w:rsid w:val="00811AC6"/>
    <w:rsid w:val="00827C29"/>
    <w:rsid w:val="00830B08"/>
    <w:rsid w:val="008401EC"/>
    <w:rsid w:val="00842D87"/>
    <w:rsid w:val="00845B6E"/>
    <w:rsid w:val="008475E0"/>
    <w:rsid w:val="0085076A"/>
    <w:rsid w:val="00854679"/>
    <w:rsid w:val="00863DEE"/>
    <w:rsid w:val="00872116"/>
    <w:rsid w:val="0089284F"/>
    <w:rsid w:val="008A0E00"/>
    <w:rsid w:val="008B6628"/>
    <w:rsid w:val="008D58C9"/>
    <w:rsid w:val="008E1696"/>
    <w:rsid w:val="008F4A8A"/>
    <w:rsid w:val="009041E8"/>
    <w:rsid w:val="00904249"/>
    <w:rsid w:val="00910A66"/>
    <w:rsid w:val="0092280D"/>
    <w:rsid w:val="00923C22"/>
    <w:rsid w:val="00942EAB"/>
    <w:rsid w:val="009473EA"/>
    <w:rsid w:val="009476B8"/>
    <w:rsid w:val="00951BA3"/>
    <w:rsid w:val="00952885"/>
    <w:rsid w:val="00960190"/>
    <w:rsid w:val="0097083F"/>
    <w:rsid w:val="00972119"/>
    <w:rsid w:val="00975A2F"/>
    <w:rsid w:val="00976605"/>
    <w:rsid w:val="0098509D"/>
    <w:rsid w:val="00986489"/>
    <w:rsid w:val="00990600"/>
    <w:rsid w:val="009953AE"/>
    <w:rsid w:val="009979F4"/>
    <w:rsid w:val="009A0BF2"/>
    <w:rsid w:val="009B5393"/>
    <w:rsid w:val="009C2CF7"/>
    <w:rsid w:val="009C38BD"/>
    <w:rsid w:val="009C4BD6"/>
    <w:rsid w:val="009E268B"/>
    <w:rsid w:val="009F2F73"/>
    <w:rsid w:val="00A005EE"/>
    <w:rsid w:val="00A0167B"/>
    <w:rsid w:val="00A134E6"/>
    <w:rsid w:val="00A22E50"/>
    <w:rsid w:val="00A23067"/>
    <w:rsid w:val="00A263D2"/>
    <w:rsid w:val="00A26D6C"/>
    <w:rsid w:val="00A34816"/>
    <w:rsid w:val="00A35F4D"/>
    <w:rsid w:val="00A374A9"/>
    <w:rsid w:val="00A42B16"/>
    <w:rsid w:val="00A471F7"/>
    <w:rsid w:val="00A641F8"/>
    <w:rsid w:val="00A70496"/>
    <w:rsid w:val="00A719DA"/>
    <w:rsid w:val="00A750DA"/>
    <w:rsid w:val="00A75A20"/>
    <w:rsid w:val="00A77F5E"/>
    <w:rsid w:val="00A809A7"/>
    <w:rsid w:val="00A83723"/>
    <w:rsid w:val="00AA105C"/>
    <w:rsid w:val="00AA3D4F"/>
    <w:rsid w:val="00AA7E83"/>
    <w:rsid w:val="00AC5C59"/>
    <w:rsid w:val="00AD6B28"/>
    <w:rsid w:val="00AF63A4"/>
    <w:rsid w:val="00B05166"/>
    <w:rsid w:val="00B072ED"/>
    <w:rsid w:val="00B138A0"/>
    <w:rsid w:val="00B15A53"/>
    <w:rsid w:val="00B16F8E"/>
    <w:rsid w:val="00B230F1"/>
    <w:rsid w:val="00B24CD7"/>
    <w:rsid w:val="00B44E9E"/>
    <w:rsid w:val="00B525DD"/>
    <w:rsid w:val="00B53BF3"/>
    <w:rsid w:val="00B55627"/>
    <w:rsid w:val="00B563E7"/>
    <w:rsid w:val="00B5700D"/>
    <w:rsid w:val="00B62476"/>
    <w:rsid w:val="00B67868"/>
    <w:rsid w:val="00B71498"/>
    <w:rsid w:val="00B93982"/>
    <w:rsid w:val="00BA2845"/>
    <w:rsid w:val="00BA53A0"/>
    <w:rsid w:val="00BB265D"/>
    <w:rsid w:val="00BB2ECF"/>
    <w:rsid w:val="00BC0650"/>
    <w:rsid w:val="00BD468C"/>
    <w:rsid w:val="00BD5C2D"/>
    <w:rsid w:val="00BE749B"/>
    <w:rsid w:val="00BF37A1"/>
    <w:rsid w:val="00BF5BB1"/>
    <w:rsid w:val="00BF7D49"/>
    <w:rsid w:val="00C15104"/>
    <w:rsid w:val="00C16567"/>
    <w:rsid w:val="00C2737D"/>
    <w:rsid w:val="00C3177A"/>
    <w:rsid w:val="00C34136"/>
    <w:rsid w:val="00C34649"/>
    <w:rsid w:val="00C407EC"/>
    <w:rsid w:val="00C47465"/>
    <w:rsid w:val="00C50019"/>
    <w:rsid w:val="00C53FAD"/>
    <w:rsid w:val="00C56C15"/>
    <w:rsid w:val="00C6680F"/>
    <w:rsid w:val="00C67C88"/>
    <w:rsid w:val="00C86D00"/>
    <w:rsid w:val="00C92521"/>
    <w:rsid w:val="00CA0C84"/>
    <w:rsid w:val="00CA713F"/>
    <w:rsid w:val="00CA75A0"/>
    <w:rsid w:val="00CB3BC4"/>
    <w:rsid w:val="00CC3A17"/>
    <w:rsid w:val="00CE159E"/>
    <w:rsid w:val="00CE2612"/>
    <w:rsid w:val="00CE29A3"/>
    <w:rsid w:val="00CE2C09"/>
    <w:rsid w:val="00CF036C"/>
    <w:rsid w:val="00CF58FD"/>
    <w:rsid w:val="00D1182E"/>
    <w:rsid w:val="00D154E7"/>
    <w:rsid w:val="00D155CA"/>
    <w:rsid w:val="00D15FCF"/>
    <w:rsid w:val="00D162F7"/>
    <w:rsid w:val="00D27293"/>
    <w:rsid w:val="00D27D14"/>
    <w:rsid w:val="00D358E5"/>
    <w:rsid w:val="00D363E6"/>
    <w:rsid w:val="00D45F57"/>
    <w:rsid w:val="00D516EA"/>
    <w:rsid w:val="00D60A44"/>
    <w:rsid w:val="00D7075C"/>
    <w:rsid w:val="00D71DE6"/>
    <w:rsid w:val="00DA2DE4"/>
    <w:rsid w:val="00DA5229"/>
    <w:rsid w:val="00DA622F"/>
    <w:rsid w:val="00DA786E"/>
    <w:rsid w:val="00DB2D01"/>
    <w:rsid w:val="00DB468C"/>
    <w:rsid w:val="00DC4D40"/>
    <w:rsid w:val="00DE3E35"/>
    <w:rsid w:val="00DE69E4"/>
    <w:rsid w:val="00E00BE4"/>
    <w:rsid w:val="00E176EB"/>
    <w:rsid w:val="00E22AC4"/>
    <w:rsid w:val="00E27EAC"/>
    <w:rsid w:val="00E305B8"/>
    <w:rsid w:val="00E34797"/>
    <w:rsid w:val="00E35F8A"/>
    <w:rsid w:val="00E55335"/>
    <w:rsid w:val="00E65B21"/>
    <w:rsid w:val="00E65EB1"/>
    <w:rsid w:val="00E73E1E"/>
    <w:rsid w:val="00E8449C"/>
    <w:rsid w:val="00E84AB6"/>
    <w:rsid w:val="00E96555"/>
    <w:rsid w:val="00EA05F1"/>
    <w:rsid w:val="00EA2719"/>
    <w:rsid w:val="00EA75B9"/>
    <w:rsid w:val="00EB07F1"/>
    <w:rsid w:val="00EB5F9F"/>
    <w:rsid w:val="00EB6046"/>
    <w:rsid w:val="00EC225A"/>
    <w:rsid w:val="00EC40D4"/>
    <w:rsid w:val="00EF0B16"/>
    <w:rsid w:val="00EF5F75"/>
    <w:rsid w:val="00EF6913"/>
    <w:rsid w:val="00F034B2"/>
    <w:rsid w:val="00F20465"/>
    <w:rsid w:val="00F212C1"/>
    <w:rsid w:val="00F318ED"/>
    <w:rsid w:val="00F40D22"/>
    <w:rsid w:val="00F50AA5"/>
    <w:rsid w:val="00F5553F"/>
    <w:rsid w:val="00F607CC"/>
    <w:rsid w:val="00F664A2"/>
    <w:rsid w:val="00F71D6F"/>
    <w:rsid w:val="00F75AA9"/>
    <w:rsid w:val="00F84831"/>
    <w:rsid w:val="00F84DE8"/>
    <w:rsid w:val="00F94F0D"/>
    <w:rsid w:val="00FA00E7"/>
    <w:rsid w:val="00FB242D"/>
    <w:rsid w:val="00FB3768"/>
    <w:rsid w:val="00FC2905"/>
    <w:rsid w:val="00FC4A77"/>
    <w:rsid w:val="00FC4E06"/>
    <w:rsid w:val="00FC616D"/>
    <w:rsid w:val="00FD04D0"/>
    <w:rsid w:val="00FD0C86"/>
    <w:rsid w:val="00FD43BB"/>
    <w:rsid w:val="00FD4F7D"/>
    <w:rsid w:val="00FD69BF"/>
    <w:rsid w:val="00FF0C43"/>
    <w:rsid w:val="00FF4F38"/>
    <w:rsid w:val="00FF6048"/>
    <w:rsid w:val="00FF6B02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E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0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0A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0A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0A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60A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60A44"/>
    <w:rPr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225EF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25EF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25EF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25EF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25EF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25E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5E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60A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60A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D60A4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60A4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60A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D60A44"/>
    <w:rPr>
      <w:b/>
      <w:bCs/>
      <w:sz w:val="32"/>
      <w:szCs w:val="32"/>
    </w:rPr>
  </w:style>
  <w:style w:type="character" w:styleId="a3">
    <w:name w:val="annotation reference"/>
    <w:basedOn w:val="a0"/>
    <w:uiPriority w:val="99"/>
    <w:semiHidden/>
    <w:unhideWhenUsed/>
    <w:rsid w:val="00225EF9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225EF9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225EF9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25EF9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225EF9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25EF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25E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54A3B-435A-4779-A449-1ADA4BF8D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671</Words>
  <Characters>3828</Characters>
  <Application>Microsoft Office Word</Application>
  <DocSecurity>0</DocSecurity>
  <Lines>31</Lines>
  <Paragraphs>8</Paragraphs>
  <ScaleCrop>false</ScaleCrop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4</cp:revision>
  <dcterms:created xsi:type="dcterms:W3CDTF">2017-04-06T03:01:00Z</dcterms:created>
  <dcterms:modified xsi:type="dcterms:W3CDTF">2017-04-06T04:16:00Z</dcterms:modified>
</cp:coreProperties>
</file>